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7"/>
        <w:tblOverlap w:val="never"/>
        <w:tblW w:w="10598" w:type="dxa"/>
        <w:tblLayout w:type="fixed"/>
        <w:tblLook w:val="0000" w:firstRow="0" w:lastRow="0" w:firstColumn="0" w:lastColumn="0" w:noHBand="0" w:noVBand="0"/>
      </w:tblPr>
      <w:tblGrid>
        <w:gridCol w:w="4361"/>
        <w:gridCol w:w="6237"/>
      </w:tblGrid>
      <w:tr w:rsidR="00E90AB6" w:rsidRPr="00674CCD" w:rsidTr="00CD1AC1">
        <w:tc>
          <w:tcPr>
            <w:tcW w:w="4361" w:type="dxa"/>
          </w:tcPr>
          <w:p w:rsidR="00E90AB6" w:rsidRPr="00674CCD" w:rsidRDefault="00D206C6" w:rsidP="006F39FC">
            <w:pPr>
              <w:spacing w:after="0"/>
              <w:jc w:val="center"/>
              <w:rPr>
                <w:bCs/>
                <w:szCs w:val="28"/>
              </w:rPr>
            </w:pPr>
            <w:r>
              <w:rPr>
                <w:bCs/>
                <w:szCs w:val="28"/>
              </w:rPr>
              <w:t>UBND HUYỆN GIA LÂM</w:t>
            </w:r>
          </w:p>
          <w:p w:rsidR="00E90AB6" w:rsidRPr="009E0BB9" w:rsidRDefault="00451F3E" w:rsidP="006F39FC">
            <w:pPr>
              <w:spacing w:after="0"/>
              <w:jc w:val="center"/>
              <w:rPr>
                <w:b/>
                <w:bCs/>
                <w:szCs w:val="28"/>
                <w:lang w:val="vi-VN"/>
              </w:rPr>
            </w:pPr>
            <w:r>
              <w:rPr>
                <w:bCs/>
                <w:noProof/>
                <w:szCs w:val="28"/>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204470</wp:posOffset>
                      </wp:positionV>
                      <wp:extent cx="11430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1pt" to="13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"/>
                  </w:pict>
                </mc:Fallback>
              </mc:AlternateContent>
            </w:r>
            <w:r w:rsidR="00E90AB6" w:rsidRPr="00674CCD">
              <w:rPr>
                <w:b/>
                <w:bCs/>
                <w:szCs w:val="28"/>
              </w:rPr>
              <w:t xml:space="preserve">TRƯỜNG MN </w:t>
            </w:r>
            <w:r w:rsidR="00D206C6">
              <w:rPr>
                <w:b/>
                <w:bCs/>
                <w:szCs w:val="28"/>
              </w:rPr>
              <w:t>DƯƠNG XÁ</w:t>
            </w:r>
          </w:p>
        </w:tc>
        <w:tc>
          <w:tcPr>
            <w:tcW w:w="6237" w:type="dxa"/>
          </w:tcPr>
          <w:p w:rsidR="00E90AB6" w:rsidRPr="00674CCD" w:rsidRDefault="00E90AB6" w:rsidP="00D206C6">
            <w:pPr>
              <w:spacing w:after="0"/>
              <w:jc w:val="center"/>
              <w:rPr>
                <w:b/>
                <w:bCs/>
                <w:szCs w:val="28"/>
              </w:rPr>
            </w:pPr>
            <w:r w:rsidRPr="00674CCD">
              <w:rPr>
                <w:b/>
                <w:bCs/>
                <w:szCs w:val="28"/>
              </w:rPr>
              <w:t>CỘNG HOÀ XÃ HỘI CHỦ NGHĨA VIỆT NAM</w:t>
            </w:r>
          </w:p>
          <w:p w:rsidR="00E90AB6" w:rsidRPr="00674CCD" w:rsidRDefault="00451F3E" w:rsidP="00D206C6">
            <w:pPr>
              <w:spacing w:after="0"/>
              <w:jc w:val="center"/>
              <w:rPr>
                <w:bCs/>
                <w:szCs w:val="28"/>
              </w:rPr>
            </w:pPr>
            <w:r>
              <w:rPr>
                <w:b/>
                <w:bCs/>
                <w:noProof/>
                <w:szCs w:val="28"/>
              </w:rPr>
              <mc:AlternateContent>
                <mc:Choice Requires="wps">
                  <w:drawing>
                    <wp:anchor distT="0" distB="0" distL="114300" distR="114300" simplePos="0" relativeHeight="251658240" behindDoc="0" locked="0" layoutInCell="1" allowOverlap="1">
                      <wp:simplePos x="0" y="0"/>
                      <wp:positionH relativeFrom="column">
                        <wp:posOffset>1080770</wp:posOffset>
                      </wp:positionH>
                      <wp:positionV relativeFrom="paragraph">
                        <wp:posOffset>204470</wp:posOffset>
                      </wp:positionV>
                      <wp:extent cx="1511300" cy="0"/>
                      <wp:effectExtent l="13970" t="13970" r="825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6.1pt" to="20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U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Nsmy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"/>
                  </w:pict>
                </mc:Fallback>
              </mc:AlternateContent>
            </w:r>
            <w:r w:rsidR="00E90AB6" w:rsidRPr="00674CCD">
              <w:rPr>
                <w:b/>
                <w:bCs/>
                <w:szCs w:val="28"/>
              </w:rPr>
              <w:t>Độc lập - Tự do - Hạnh phúc</w:t>
            </w:r>
          </w:p>
        </w:tc>
      </w:tr>
      <w:tr w:rsidR="00E90AB6" w:rsidRPr="00674CCD" w:rsidTr="00CD1AC1">
        <w:trPr>
          <w:trHeight w:val="125"/>
        </w:trPr>
        <w:tc>
          <w:tcPr>
            <w:tcW w:w="4361" w:type="dxa"/>
          </w:tcPr>
          <w:p w:rsidR="00E90AB6" w:rsidRPr="00A52407" w:rsidRDefault="00E90AB6" w:rsidP="00D206C6">
            <w:pPr>
              <w:spacing w:after="0"/>
              <w:jc w:val="center"/>
              <w:rPr>
                <w:szCs w:val="28"/>
              </w:rPr>
            </w:pPr>
            <w:r w:rsidRPr="00A52407">
              <w:rPr>
                <w:szCs w:val="28"/>
              </w:rPr>
              <w:t>Số</w:t>
            </w:r>
            <w:r w:rsidR="000666F1">
              <w:rPr>
                <w:szCs w:val="28"/>
              </w:rPr>
              <w:t>:125</w:t>
            </w:r>
            <w:r w:rsidRPr="00A52407">
              <w:rPr>
                <w:szCs w:val="28"/>
              </w:rPr>
              <w:t>/KH-MN</w:t>
            </w:r>
            <w:r w:rsidR="00D206C6">
              <w:rPr>
                <w:szCs w:val="28"/>
              </w:rPr>
              <w:t>DX</w:t>
            </w:r>
          </w:p>
        </w:tc>
        <w:tc>
          <w:tcPr>
            <w:tcW w:w="6237" w:type="dxa"/>
          </w:tcPr>
          <w:p w:rsidR="00E90AB6" w:rsidRPr="00674CCD" w:rsidRDefault="00D206C6" w:rsidP="006F39FC">
            <w:pPr>
              <w:spacing w:after="0"/>
              <w:jc w:val="center"/>
              <w:rPr>
                <w:i/>
                <w:iCs/>
                <w:szCs w:val="28"/>
              </w:rPr>
            </w:pPr>
            <w:r>
              <w:rPr>
                <w:i/>
                <w:iCs/>
                <w:szCs w:val="28"/>
              </w:rPr>
              <w:t>Dương Xá</w:t>
            </w:r>
            <w:r w:rsidR="00E90AB6">
              <w:rPr>
                <w:i/>
                <w:iCs/>
                <w:szCs w:val="28"/>
              </w:rPr>
              <w:t>,</w:t>
            </w:r>
            <w:r>
              <w:rPr>
                <w:i/>
                <w:iCs/>
                <w:szCs w:val="28"/>
              </w:rPr>
              <w:t xml:space="preserve"> ngày 25</w:t>
            </w:r>
            <w:r w:rsidR="00E90AB6">
              <w:rPr>
                <w:i/>
                <w:iCs/>
                <w:szCs w:val="28"/>
              </w:rPr>
              <w:t xml:space="preserve"> tháng </w:t>
            </w:r>
            <w:r>
              <w:rPr>
                <w:i/>
                <w:iCs/>
                <w:szCs w:val="28"/>
              </w:rPr>
              <w:t>8</w:t>
            </w:r>
            <w:r w:rsidR="00E90AB6" w:rsidRPr="00674CCD">
              <w:rPr>
                <w:i/>
                <w:iCs/>
                <w:szCs w:val="28"/>
              </w:rPr>
              <w:t xml:space="preserve"> năm 20</w:t>
            </w:r>
            <w:r w:rsidR="00A52407">
              <w:rPr>
                <w:i/>
                <w:iCs/>
                <w:szCs w:val="28"/>
              </w:rPr>
              <w:t>2</w:t>
            </w:r>
            <w:r>
              <w:rPr>
                <w:i/>
                <w:iCs/>
                <w:szCs w:val="28"/>
              </w:rPr>
              <w:t>2</w:t>
            </w:r>
          </w:p>
        </w:tc>
      </w:tr>
    </w:tbl>
    <w:p w:rsidR="00A926DB" w:rsidRDefault="00A926DB" w:rsidP="00D90F19">
      <w:pPr>
        <w:shd w:val="clear" w:color="auto" w:fill="FFFFFF"/>
        <w:spacing w:after="0"/>
        <w:textAlignment w:val="baseline"/>
        <w:rPr>
          <w:rFonts w:eastAsia="Times New Roman" w:cs="Times New Roman"/>
          <w:b/>
          <w:bCs/>
          <w:color w:val="000000"/>
          <w:szCs w:val="28"/>
        </w:rPr>
      </w:pPr>
    </w:p>
    <w:p w:rsidR="00033157" w:rsidRPr="00033157" w:rsidRDefault="00033157" w:rsidP="00D90F19">
      <w:pPr>
        <w:shd w:val="clear" w:color="auto" w:fill="FFFFFF"/>
        <w:spacing w:after="0"/>
        <w:jc w:val="center"/>
        <w:textAlignment w:val="baseline"/>
        <w:rPr>
          <w:rFonts w:eastAsia="Times New Roman" w:cs="Times New Roman"/>
          <w:color w:val="000000"/>
          <w:szCs w:val="28"/>
        </w:rPr>
      </w:pPr>
      <w:r w:rsidRPr="00033157">
        <w:rPr>
          <w:rFonts w:eastAsia="Times New Roman" w:cs="Times New Roman"/>
          <w:b/>
          <w:bCs/>
          <w:color w:val="000000"/>
          <w:szCs w:val="28"/>
        </w:rPr>
        <w:t>KẾ HOẠCH</w:t>
      </w:r>
    </w:p>
    <w:p w:rsidR="00E90AB6" w:rsidRDefault="00033157" w:rsidP="00D90F19">
      <w:pPr>
        <w:shd w:val="clear" w:color="auto" w:fill="FFFFFF"/>
        <w:spacing w:after="0"/>
        <w:jc w:val="center"/>
        <w:textAlignment w:val="baseline"/>
        <w:rPr>
          <w:rFonts w:eastAsia="Times New Roman" w:cs="Times New Roman"/>
          <w:b/>
          <w:bCs/>
          <w:color w:val="000000"/>
          <w:szCs w:val="28"/>
        </w:rPr>
      </w:pPr>
      <w:r w:rsidRPr="00033157">
        <w:rPr>
          <w:rFonts w:eastAsia="Times New Roman" w:cs="Times New Roman"/>
          <w:b/>
          <w:bCs/>
          <w:color w:val="000000"/>
          <w:szCs w:val="28"/>
        </w:rPr>
        <w:t xml:space="preserve">TỔ CHỨC VUI TẾT TRUNG THU </w:t>
      </w:r>
    </w:p>
    <w:p w:rsidR="00033157" w:rsidRPr="00033157" w:rsidRDefault="00033157" w:rsidP="00D90F19">
      <w:pPr>
        <w:shd w:val="clear" w:color="auto" w:fill="FFFFFF"/>
        <w:spacing w:after="0"/>
        <w:jc w:val="center"/>
        <w:textAlignment w:val="baseline"/>
        <w:rPr>
          <w:rFonts w:eastAsia="Times New Roman" w:cs="Times New Roman"/>
          <w:color w:val="000000"/>
          <w:szCs w:val="28"/>
        </w:rPr>
      </w:pPr>
      <w:r w:rsidRPr="00033157">
        <w:rPr>
          <w:rFonts w:eastAsia="Times New Roman" w:cs="Times New Roman"/>
          <w:b/>
          <w:bCs/>
          <w:color w:val="000000"/>
          <w:szCs w:val="28"/>
        </w:rPr>
        <w:t>N</w:t>
      </w:r>
      <w:r w:rsidR="00516A67">
        <w:rPr>
          <w:rFonts w:eastAsia="Times New Roman" w:cs="Times New Roman"/>
          <w:b/>
          <w:bCs/>
          <w:color w:val="000000"/>
          <w:szCs w:val="28"/>
        </w:rPr>
        <w:t xml:space="preserve">ăm học </w:t>
      </w:r>
      <w:r w:rsidR="00A52407">
        <w:rPr>
          <w:rFonts w:eastAsia="Times New Roman" w:cs="Times New Roman"/>
          <w:b/>
          <w:bCs/>
          <w:color w:val="000000"/>
          <w:szCs w:val="28"/>
        </w:rPr>
        <w:t>202</w:t>
      </w:r>
      <w:r w:rsidR="00722F40">
        <w:rPr>
          <w:rFonts w:eastAsia="Times New Roman" w:cs="Times New Roman"/>
          <w:b/>
          <w:bCs/>
          <w:color w:val="000000"/>
          <w:szCs w:val="28"/>
        </w:rPr>
        <w:t>2</w:t>
      </w:r>
      <w:r w:rsidR="00C47EFA">
        <w:rPr>
          <w:rFonts w:eastAsia="Times New Roman" w:cs="Times New Roman"/>
          <w:b/>
          <w:bCs/>
          <w:color w:val="000000"/>
          <w:szCs w:val="28"/>
        </w:rPr>
        <w:t xml:space="preserve"> </w:t>
      </w:r>
      <w:r w:rsidR="00E90AB6">
        <w:rPr>
          <w:rFonts w:eastAsia="Times New Roman" w:cs="Times New Roman"/>
          <w:b/>
          <w:bCs/>
          <w:color w:val="000000"/>
          <w:szCs w:val="28"/>
        </w:rPr>
        <w:t>-</w:t>
      </w:r>
      <w:r w:rsidR="00C47EFA">
        <w:rPr>
          <w:rFonts w:eastAsia="Times New Roman" w:cs="Times New Roman"/>
          <w:b/>
          <w:bCs/>
          <w:color w:val="000000"/>
          <w:szCs w:val="28"/>
        </w:rPr>
        <w:t xml:space="preserve"> </w:t>
      </w:r>
      <w:r w:rsidR="00E90AB6">
        <w:rPr>
          <w:rFonts w:eastAsia="Times New Roman" w:cs="Times New Roman"/>
          <w:b/>
          <w:bCs/>
          <w:color w:val="000000"/>
          <w:szCs w:val="28"/>
        </w:rPr>
        <w:t>20</w:t>
      </w:r>
      <w:r w:rsidR="00B7225C">
        <w:rPr>
          <w:rFonts w:eastAsia="Times New Roman" w:cs="Times New Roman"/>
          <w:b/>
          <w:bCs/>
          <w:color w:val="000000"/>
          <w:szCs w:val="28"/>
        </w:rPr>
        <w:t>2</w:t>
      </w:r>
      <w:r w:rsidR="00722F40">
        <w:rPr>
          <w:rFonts w:eastAsia="Times New Roman" w:cs="Times New Roman"/>
          <w:b/>
          <w:bCs/>
          <w:color w:val="000000"/>
          <w:szCs w:val="28"/>
        </w:rPr>
        <w:t>3</w:t>
      </w:r>
      <w:bookmarkStart w:id="0" w:name="_GoBack"/>
      <w:bookmarkEnd w:id="0"/>
    </w:p>
    <w:p w:rsidR="00E90AB6" w:rsidRDefault="00033157" w:rsidP="00D90F19">
      <w:pPr>
        <w:spacing w:after="0"/>
        <w:jc w:val="both"/>
        <w:rPr>
          <w:rFonts w:eastAsia="Times New Roman" w:cs="Times New Roman"/>
          <w:color w:val="000000"/>
          <w:szCs w:val="28"/>
          <w:shd w:val="clear" w:color="auto" w:fill="FFFFFF"/>
        </w:rPr>
      </w:pPr>
      <w:r w:rsidRPr="00033157">
        <w:rPr>
          <w:rFonts w:eastAsia="Times New Roman" w:cs="Times New Roman"/>
          <w:color w:val="000000"/>
          <w:szCs w:val="28"/>
          <w:shd w:val="clear" w:color="auto" w:fill="FFFFFF"/>
        </w:rPr>
        <w:t> </w:t>
      </w:r>
      <w:r w:rsidRPr="00033157">
        <w:rPr>
          <w:rFonts w:eastAsia="Times New Roman" w:cs="Times New Roman"/>
          <w:color w:val="000000"/>
          <w:szCs w:val="28"/>
        </w:rPr>
        <w:br/>
      </w:r>
      <w:r w:rsidR="00516A67">
        <w:rPr>
          <w:rFonts w:eastAsia="Times New Roman" w:cs="Times New Roman"/>
          <w:color w:val="000000"/>
          <w:szCs w:val="28"/>
          <w:shd w:val="clear" w:color="auto" w:fill="FFFFFF"/>
        </w:rPr>
        <w:tab/>
        <w:t>Thực hiện K</w:t>
      </w:r>
      <w:r w:rsidR="00C47EFA">
        <w:rPr>
          <w:rFonts w:eastAsia="Times New Roman" w:cs="Times New Roman"/>
          <w:color w:val="000000"/>
          <w:szCs w:val="28"/>
          <w:shd w:val="clear" w:color="auto" w:fill="FFFFFF"/>
        </w:rPr>
        <w:t xml:space="preserve">ế hoạch </w:t>
      </w:r>
      <w:r w:rsidR="00A52407">
        <w:rPr>
          <w:rFonts w:eastAsia="Times New Roman" w:cs="Times New Roman"/>
          <w:color w:val="000000"/>
          <w:szCs w:val="28"/>
          <w:shd w:val="clear" w:color="auto" w:fill="FFFFFF"/>
        </w:rPr>
        <w:t>nhiệm vụ năm học 202</w:t>
      </w:r>
      <w:r w:rsidR="00D206C6">
        <w:rPr>
          <w:rFonts w:eastAsia="Times New Roman" w:cs="Times New Roman"/>
          <w:color w:val="000000"/>
          <w:szCs w:val="28"/>
          <w:shd w:val="clear" w:color="auto" w:fill="FFFFFF"/>
        </w:rPr>
        <w:t>2</w:t>
      </w:r>
      <w:r w:rsidR="00C47EFA">
        <w:rPr>
          <w:rFonts w:eastAsia="Times New Roman" w:cs="Times New Roman"/>
          <w:color w:val="000000"/>
          <w:szCs w:val="28"/>
          <w:shd w:val="clear" w:color="auto" w:fill="FFFFFF"/>
        </w:rPr>
        <w:t xml:space="preserve"> </w:t>
      </w:r>
      <w:r w:rsidR="00E90AB6">
        <w:rPr>
          <w:rFonts w:eastAsia="Times New Roman" w:cs="Times New Roman"/>
          <w:color w:val="000000"/>
          <w:szCs w:val="28"/>
          <w:shd w:val="clear" w:color="auto" w:fill="FFFFFF"/>
        </w:rPr>
        <w:t>-</w:t>
      </w:r>
      <w:r w:rsidR="00A52407">
        <w:rPr>
          <w:rFonts w:eastAsia="Times New Roman" w:cs="Times New Roman"/>
          <w:color w:val="000000"/>
          <w:szCs w:val="28"/>
          <w:shd w:val="clear" w:color="auto" w:fill="FFFFFF"/>
        </w:rPr>
        <w:t xml:space="preserve"> 202</w:t>
      </w:r>
      <w:r w:rsidR="00D206C6">
        <w:rPr>
          <w:rFonts w:eastAsia="Times New Roman" w:cs="Times New Roman"/>
          <w:color w:val="000000"/>
          <w:szCs w:val="28"/>
          <w:shd w:val="clear" w:color="auto" w:fill="FFFFFF"/>
        </w:rPr>
        <w:t>3</w:t>
      </w:r>
      <w:r w:rsidR="00E90AB6">
        <w:rPr>
          <w:rFonts w:eastAsia="Times New Roman" w:cs="Times New Roman"/>
          <w:color w:val="000000"/>
          <w:szCs w:val="28"/>
          <w:shd w:val="clear" w:color="auto" w:fill="FFFFFF"/>
        </w:rPr>
        <w:t xml:space="preserve"> của nhà trường;</w:t>
      </w:r>
    </w:p>
    <w:p w:rsidR="00033157" w:rsidRDefault="00A926DB" w:rsidP="00D90F19">
      <w:pPr>
        <w:spacing w:after="0"/>
        <w:ind w:firstLine="720"/>
        <w:jc w:val="both"/>
        <w:rPr>
          <w:rFonts w:eastAsia="Times New Roman" w:cs="Times New Roman"/>
          <w:color w:val="000000"/>
          <w:szCs w:val="28"/>
        </w:rPr>
      </w:pPr>
      <w:r>
        <w:rPr>
          <w:rFonts w:eastAsia="Times New Roman" w:cs="Times New Roman"/>
          <w:color w:val="000000"/>
          <w:szCs w:val="28"/>
          <w:shd w:val="clear" w:color="auto" w:fill="FFFFFF"/>
        </w:rPr>
        <w:t xml:space="preserve">Căn cứ vào tình hình thực tế của nhà trường, </w:t>
      </w:r>
      <w:r w:rsidR="00033157" w:rsidRPr="00033157">
        <w:rPr>
          <w:rFonts w:eastAsia="Times New Roman" w:cs="Times New Roman"/>
          <w:color w:val="000000"/>
          <w:szCs w:val="28"/>
          <w:shd w:val="clear" w:color="auto" w:fill="FFFFFF"/>
        </w:rPr>
        <w:t xml:space="preserve">trường mầm non </w:t>
      </w:r>
      <w:r w:rsidR="00D206C6">
        <w:rPr>
          <w:rFonts w:eastAsia="Times New Roman" w:cs="Times New Roman"/>
          <w:color w:val="000000"/>
          <w:szCs w:val="28"/>
          <w:shd w:val="clear" w:color="auto" w:fill="FFFFFF"/>
        </w:rPr>
        <w:t>Dương Xá</w:t>
      </w:r>
      <w:r>
        <w:rPr>
          <w:rFonts w:eastAsia="Times New Roman" w:cs="Times New Roman"/>
          <w:color w:val="000000"/>
          <w:szCs w:val="28"/>
          <w:shd w:val="clear" w:color="auto" w:fill="FFFFFF"/>
        </w:rPr>
        <w:t xml:space="preserve"> xây dựng</w:t>
      </w:r>
      <w:r w:rsidR="00033157" w:rsidRPr="00033157">
        <w:rPr>
          <w:rFonts w:eastAsia="Times New Roman" w:cs="Times New Roman"/>
          <w:color w:val="000000"/>
          <w:szCs w:val="28"/>
          <w:shd w:val="clear" w:color="auto" w:fill="FFFFFF"/>
        </w:rPr>
        <w:t xml:space="preserve"> kế hoạch triển khai các hoạt động vui Tết trung thu cho các cháu trong toàn trường như sau</w:t>
      </w:r>
      <w:r>
        <w:rPr>
          <w:rFonts w:eastAsia="Times New Roman" w:cs="Times New Roman"/>
          <w:color w:val="000000"/>
          <w:szCs w:val="28"/>
          <w:shd w:val="clear" w:color="auto" w:fill="FFFFFF"/>
        </w:rPr>
        <w:t>:</w:t>
      </w:r>
    </w:p>
    <w:p w:rsidR="00033157" w:rsidRDefault="00033157" w:rsidP="00D90F19">
      <w:pPr>
        <w:spacing w:after="0"/>
        <w:jc w:val="both"/>
        <w:rPr>
          <w:rFonts w:eastAsia="Times New Roman" w:cs="Times New Roman"/>
          <w:color w:val="000000"/>
          <w:szCs w:val="28"/>
        </w:rPr>
      </w:pPr>
      <w:r w:rsidRPr="00033157">
        <w:rPr>
          <w:rFonts w:eastAsia="Times New Roman" w:cs="Times New Roman"/>
          <w:b/>
          <w:bCs/>
          <w:color w:val="000000"/>
          <w:szCs w:val="28"/>
        </w:rPr>
        <w:t>I. Mục đích yêu cầu</w:t>
      </w:r>
      <w:r w:rsidR="00A926DB">
        <w:rPr>
          <w:rFonts w:eastAsia="Times New Roman" w:cs="Times New Roman"/>
          <w:b/>
          <w:bCs/>
          <w:color w:val="000000"/>
          <w:szCs w:val="28"/>
        </w:rPr>
        <w:t xml:space="preserve">: </w:t>
      </w:r>
    </w:p>
    <w:p w:rsidR="00033157" w:rsidRDefault="00033157" w:rsidP="00D90F19">
      <w:pPr>
        <w:spacing w:after="0"/>
        <w:jc w:val="both"/>
        <w:rPr>
          <w:rFonts w:eastAsia="Times New Roman" w:cs="Times New Roman"/>
          <w:color w:val="000000"/>
          <w:szCs w:val="28"/>
        </w:rPr>
      </w:pPr>
      <w:r w:rsidRPr="00033157">
        <w:rPr>
          <w:rFonts w:eastAsia="Times New Roman" w:cs="Times New Roman"/>
          <w:b/>
          <w:bCs/>
          <w:i/>
          <w:iCs/>
          <w:color w:val="000000"/>
          <w:szCs w:val="28"/>
        </w:rPr>
        <w:t>1. Mục đích</w:t>
      </w:r>
      <w:r w:rsidR="00A926DB">
        <w:rPr>
          <w:rFonts w:eastAsia="Times New Roman" w:cs="Times New Roman"/>
          <w:b/>
          <w:bCs/>
          <w:i/>
          <w:iCs/>
          <w:color w:val="000000"/>
          <w:szCs w:val="28"/>
        </w:rPr>
        <w:t>:</w:t>
      </w:r>
    </w:p>
    <w:p w:rsidR="00033157" w:rsidRDefault="00033157" w:rsidP="00D90F19">
      <w:pPr>
        <w:spacing w:after="0"/>
        <w:jc w:val="both"/>
        <w:rPr>
          <w:rFonts w:eastAsia="Times New Roman" w:cs="Times New Roman"/>
          <w:color w:val="000000"/>
          <w:szCs w:val="28"/>
        </w:rPr>
      </w:pPr>
      <w:r w:rsidRPr="00033157">
        <w:rPr>
          <w:rFonts w:eastAsia="Times New Roman" w:cs="Times New Roman"/>
          <w:color w:val="000000"/>
          <w:szCs w:val="28"/>
          <w:shd w:val="clear" w:color="auto" w:fill="FFFFFF"/>
        </w:rPr>
        <w:t xml:space="preserve"> </w:t>
      </w:r>
      <w:r w:rsidR="00D647B0">
        <w:rPr>
          <w:rFonts w:eastAsia="Times New Roman" w:cs="Times New Roman"/>
          <w:color w:val="000000"/>
          <w:szCs w:val="28"/>
          <w:shd w:val="clear" w:color="auto" w:fill="FFFFFF"/>
        </w:rPr>
        <w:tab/>
      </w:r>
      <w:r w:rsidRPr="00033157">
        <w:rPr>
          <w:rFonts w:eastAsia="Times New Roman" w:cs="Times New Roman"/>
          <w:color w:val="000000"/>
          <w:szCs w:val="28"/>
          <w:shd w:val="clear" w:color="auto" w:fill="FFFFFF"/>
        </w:rPr>
        <w:t>- Nhằm nâng cao nhận thức, trách nhiệm của gia đình, cộng đồng, các tổ chức đoàn thể đối với công tác Bảo vệ chăm sóc và giáo dục trẻ em, đảm bảo quyền bình đẳng cho mọi trẻ em được tham gia các hoạt động vui chơi giải trí, các hoạt động xã hội, xây dựng môi trường thân thiện...</w:t>
      </w:r>
    </w:p>
    <w:p w:rsidR="00033157" w:rsidRDefault="00033157" w:rsidP="00D90F19">
      <w:pPr>
        <w:spacing w:after="0"/>
        <w:ind w:firstLine="720"/>
        <w:jc w:val="both"/>
        <w:rPr>
          <w:rFonts w:eastAsia="Times New Roman" w:cs="Times New Roman"/>
          <w:color w:val="000000"/>
          <w:szCs w:val="28"/>
          <w:shd w:val="clear" w:color="auto" w:fill="FFFFFF"/>
        </w:rPr>
      </w:pPr>
      <w:r w:rsidRPr="00033157">
        <w:rPr>
          <w:rFonts w:eastAsia="Times New Roman" w:cs="Times New Roman"/>
          <w:color w:val="000000"/>
          <w:szCs w:val="28"/>
          <w:shd w:val="clear" w:color="auto" w:fill="FFFFFF"/>
        </w:rPr>
        <w:t xml:space="preserve"> - Tổ chức các hoạt động</w:t>
      </w:r>
      <w:r w:rsidR="00D647B0">
        <w:rPr>
          <w:rFonts w:eastAsia="Times New Roman" w:cs="Times New Roman"/>
          <w:color w:val="000000"/>
          <w:szCs w:val="28"/>
          <w:shd w:val="clear" w:color="auto" w:fill="FFFFFF"/>
        </w:rPr>
        <w:t>,</w:t>
      </w:r>
      <w:r w:rsidRPr="00033157">
        <w:rPr>
          <w:rFonts w:eastAsia="Times New Roman" w:cs="Times New Roman"/>
          <w:color w:val="000000"/>
          <w:szCs w:val="28"/>
          <w:shd w:val="clear" w:color="auto" w:fill="FFFFFF"/>
        </w:rPr>
        <w:t xml:space="preserve"> tạo sân chơi giải trí, an toàn, lành mạnh, thân thiện, bình đẳng, thiết thực và bổ ích về ngày lễ hội truyền thống của thiếu nhi Việt Nam. Qua đó thể hiện sự quan tâm của Đảng </w:t>
      </w:r>
      <w:r w:rsidR="00D647B0">
        <w:rPr>
          <w:rFonts w:eastAsia="Times New Roman" w:cs="Times New Roman"/>
          <w:color w:val="000000"/>
          <w:szCs w:val="28"/>
          <w:shd w:val="clear" w:color="auto" w:fill="FFFFFF"/>
        </w:rPr>
        <w:t>uỷ chính quyền địa phương, Ban g</w:t>
      </w:r>
      <w:r w:rsidRPr="00033157">
        <w:rPr>
          <w:rFonts w:eastAsia="Times New Roman" w:cs="Times New Roman"/>
          <w:color w:val="000000"/>
          <w:szCs w:val="28"/>
          <w:shd w:val="clear" w:color="auto" w:fill="FFFFFF"/>
        </w:rPr>
        <w:t>iám hiệu, Công đoàn và các tổ chức đoàn thể n</w:t>
      </w:r>
      <w:r w:rsidR="00D647B0">
        <w:rPr>
          <w:rFonts w:eastAsia="Times New Roman" w:cs="Times New Roman"/>
          <w:color w:val="000000"/>
          <w:szCs w:val="28"/>
          <w:shd w:val="clear" w:color="auto" w:fill="FFFFFF"/>
        </w:rPr>
        <w:t>hà trường đối với các cháu trong độ tuổi MN</w:t>
      </w:r>
      <w:r w:rsidR="00A52407">
        <w:rPr>
          <w:rFonts w:eastAsia="Times New Roman" w:cs="Times New Roman"/>
          <w:color w:val="000000"/>
          <w:szCs w:val="28"/>
          <w:shd w:val="clear" w:color="auto" w:fill="FFFFFF"/>
        </w:rPr>
        <w:t>, nhưng vẫn phải đảm bảo an toàn tuyệt đối về công tác phòng chống dịch Covid-19</w:t>
      </w:r>
      <w:r w:rsidR="00D647B0">
        <w:rPr>
          <w:rFonts w:eastAsia="Times New Roman" w:cs="Times New Roman"/>
          <w:color w:val="000000"/>
          <w:szCs w:val="28"/>
          <w:shd w:val="clear" w:color="auto" w:fill="FFFFFF"/>
        </w:rPr>
        <w:t>.</w:t>
      </w:r>
    </w:p>
    <w:p w:rsidR="00033157" w:rsidRDefault="00033157" w:rsidP="00D90F19">
      <w:pPr>
        <w:spacing w:after="0"/>
        <w:jc w:val="both"/>
        <w:rPr>
          <w:rFonts w:eastAsia="Times New Roman" w:cs="Times New Roman"/>
          <w:color w:val="000000"/>
          <w:szCs w:val="28"/>
        </w:rPr>
      </w:pPr>
      <w:r w:rsidRPr="00033157">
        <w:rPr>
          <w:rFonts w:eastAsia="Times New Roman" w:cs="Times New Roman"/>
          <w:b/>
          <w:bCs/>
          <w:i/>
          <w:iCs/>
          <w:color w:val="000000"/>
          <w:szCs w:val="28"/>
        </w:rPr>
        <w:t>2. Yêu cầu</w:t>
      </w:r>
      <w:r w:rsidR="00E90AB6">
        <w:rPr>
          <w:rFonts w:eastAsia="Times New Roman" w:cs="Times New Roman"/>
          <w:b/>
          <w:bCs/>
          <w:i/>
          <w:iCs/>
          <w:color w:val="000000"/>
          <w:szCs w:val="28"/>
        </w:rPr>
        <w:t>:</w:t>
      </w:r>
    </w:p>
    <w:p w:rsidR="00033157" w:rsidRDefault="00033157" w:rsidP="00D90F19">
      <w:pPr>
        <w:spacing w:after="0"/>
        <w:jc w:val="both"/>
        <w:rPr>
          <w:rFonts w:eastAsia="Times New Roman" w:cs="Times New Roman"/>
          <w:color w:val="000000"/>
          <w:szCs w:val="28"/>
          <w:shd w:val="clear" w:color="auto" w:fill="FFFFFF"/>
        </w:rPr>
      </w:pPr>
      <w:r w:rsidRPr="00033157">
        <w:rPr>
          <w:rFonts w:eastAsia="Times New Roman" w:cs="Times New Roman"/>
          <w:color w:val="000000"/>
          <w:szCs w:val="28"/>
          <w:shd w:val="clear" w:color="auto" w:fill="FFFFFF"/>
        </w:rPr>
        <w:t xml:space="preserve"> </w:t>
      </w:r>
      <w:r w:rsidR="00E90AB6">
        <w:rPr>
          <w:rFonts w:eastAsia="Times New Roman" w:cs="Times New Roman"/>
          <w:color w:val="000000"/>
          <w:szCs w:val="28"/>
          <w:shd w:val="clear" w:color="auto" w:fill="FFFFFF"/>
        </w:rPr>
        <w:tab/>
      </w:r>
      <w:r w:rsidRPr="00033157">
        <w:rPr>
          <w:rFonts w:eastAsia="Times New Roman" w:cs="Times New Roman"/>
          <w:color w:val="000000"/>
          <w:szCs w:val="28"/>
          <w:shd w:val="clear" w:color="auto" w:fill="FFFFFF"/>
        </w:rPr>
        <w:t>- Tăng cường công tác tuyên truyền giáo dục nâng cao nhận thức, trách nhiệm và thúc đẩy phong trào toàn xã hội tham gia bảo vệ chăm sóc và giáo dục trẻ em</w:t>
      </w:r>
    </w:p>
    <w:p w:rsidR="00033157" w:rsidRDefault="00033157" w:rsidP="00D90F19">
      <w:pPr>
        <w:spacing w:after="0"/>
        <w:ind w:firstLine="720"/>
        <w:jc w:val="both"/>
        <w:rPr>
          <w:rFonts w:eastAsia="Times New Roman" w:cs="Times New Roman"/>
          <w:color w:val="000000"/>
          <w:szCs w:val="28"/>
        </w:rPr>
      </w:pPr>
      <w:r w:rsidRPr="00033157">
        <w:rPr>
          <w:rFonts w:eastAsia="Times New Roman" w:cs="Times New Roman"/>
          <w:color w:val="000000"/>
          <w:szCs w:val="28"/>
          <w:shd w:val="clear" w:color="auto" w:fill="FFFFFF"/>
        </w:rPr>
        <w:t>- Tổ chức các hoạt động vui Tết trung thu tạo không khí vui tươi phấn khởi cho các cháu, đảm bảo an toàn, bổ ích, tiết kiệm, hiệu quả</w:t>
      </w:r>
      <w:r w:rsidR="00A52407">
        <w:rPr>
          <w:rFonts w:eastAsia="Times New Roman" w:cs="Times New Roman"/>
          <w:color w:val="000000"/>
          <w:szCs w:val="28"/>
          <w:shd w:val="clear" w:color="auto" w:fill="FFFFFF"/>
        </w:rPr>
        <w:t>, đảm bảo an toàn tuyệt đối về công tác phòng chống dịch Covid-19</w:t>
      </w:r>
      <w:r w:rsidRPr="00033157">
        <w:rPr>
          <w:rFonts w:eastAsia="Times New Roman" w:cs="Times New Roman"/>
          <w:color w:val="000000"/>
          <w:szCs w:val="28"/>
          <w:shd w:val="clear" w:color="auto" w:fill="FFFFFF"/>
        </w:rPr>
        <w:t>.</w:t>
      </w:r>
    </w:p>
    <w:p w:rsidR="00033157" w:rsidRDefault="00033157" w:rsidP="005F40BD">
      <w:pPr>
        <w:spacing w:after="0"/>
        <w:jc w:val="both"/>
        <w:rPr>
          <w:rFonts w:eastAsia="Times New Roman" w:cs="Times New Roman"/>
          <w:color w:val="000000"/>
          <w:szCs w:val="28"/>
        </w:rPr>
      </w:pPr>
      <w:r w:rsidRPr="00033157">
        <w:rPr>
          <w:rFonts w:eastAsia="Times New Roman" w:cs="Times New Roman"/>
          <w:b/>
          <w:bCs/>
          <w:i/>
          <w:iCs/>
          <w:color w:val="000000"/>
          <w:szCs w:val="28"/>
        </w:rPr>
        <w:t xml:space="preserve">3. Đối </w:t>
      </w:r>
      <w:r w:rsidRPr="005F40BD">
        <w:rPr>
          <w:rFonts w:eastAsia="Times New Roman" w:cs="Times New Roman"/>
          <w:b/>
          <w:bCs/>
          <w:i/>
          <w:iCs/>
          <w:color w:val="000000"/>
          <w:szCs w:val="28"/>
        </w:rPr>
        <w:t>tượng</w:t>
      </w:r>
      <w:r w:rsidR="005F40BD" w:rsidRPr="005F40BD">
        <w:rPr>
          <w:rFonts w:eastAsia="Times New Roman" w:cs="Times New Roman"/>
          <w:b/>
          <w:bCs/>
          <w:i/>
          <w:iCs/>
          <w:color w:val="000000"/>
          <w:szCs w:val="28"/>
        </w:rPr>
        <w:t xml:space="preserve"> </w:t>
      </w:r>
      <w:r w:rsidRPr="005F40BD">
        <w:rPr>
          <w:rFonts w:eastAsia="Times New Roman" w:cs="Times New Roman"/>
          <w:b/>
          <w:i/>
          <w:color w:val="000000"/>
          <w:szCs w:val="28"/>
          <w:shd w:val="clear" w:color="auto" w:fill="FFFFFF"/>
        </w:rPr>
        <w:t>tham gia</w:t>
      </w:r>
      <w:r w:rsidR="005F40BD">
        <w:rPr>
          <w:rFonts w:eastAsia="Times New Roman" w:cs="Times New Roman"/>
          <w:color w:val="000000"/>
          <w:szCs w:val="28"/>
          <w:shd w:val="clear" w:color="auto" w:fill="FFFFFF"/>
        </w:rPr>
        <w:t>: Học sinh toàn trường và trẻ em thiếu nhi trên địa bàn xã.</w:t>
      </w:r>
    </w:p>
    <w:p w:rsidR="00033157" w:rsidRDefault="00033157" w:rsidP="005F40BD">
      <w:pPr>
        <w:spacing w:after="0"/>
        <w:jc w:val="both"/>
        <w:rPr>
          <w:rFonts w:eastAsia="Times New Roman" w:cs="Times New Roman"/>
          <w:color w:val="000000"/>
          <w:szCs w:val="28"/>
        </w:rPr>
      </w:pPr>
      <w:r w:rsidRPr="00033157">
        <w:rPr>
          <w:rFonts w:eastAsia="Times New Roman" w:cs="Times New Roman"/>
          <w:b/>
          <w:bCs/>
          <w:color w:val="000000"/>
          <w:szCs w:val="28"/>
        </w:rPr>
        <w:t>II. Nội dung</w:t>
      </w:r>
      <w:r w:rsidR="005F40BD">
        <w:rPr>
          <w:rFonts w:eastAsia="Times New Roman" w:cs="Times New Roman"/>
          <w:b/>
          <w:bCs/>
          <w:color w:val="000000"/>
          <w:szCs w:val="28"/>
        </w:rPr>
        <w:t xml:space="preserve"> </w:t>
      </w:r>
      <w:r w:rsidR="005F40BD" w:rsidRPr="005F40BD">
        <w:rPr>
          <w:rFonts w:eastAsia="Times New Roman" w:cs="Times New Roman"/>
          <w:b/>
          <w:bCs/>
          <w:color w:val="000000"/>
          <w:szCs w:val="28"/>
        </w:rPr>
        <w:t>t</w:t>
      </w:r>
      <w:r w:rsidRPr="005F40BD">
        <w:rPr>
          <w:rFonts w:eastAsia="Times New Roman" w:cs="Times New Roman"/>
          <w:b/>
          <w:color w:val="000000"/>
          <w:szCs w:val="28"/>
          <w:shd w:val="clear" w:color="auto" w:fill="FFFFFF"/>
        </w:rPr>
        <w:t>ổ chức</w:t>
      </w:r>
      <w:r w:rsidR="005F40BD">
        <w:rPr>
          <w:rFonts w:eastAsia="Times New Roman" w:cs="Times New Roman"/>
          <w:color w:val="000000"/>
          <w:szCs w:val="28"/>
          <w:shd w:val="clear" w:color="auto" w:fill="FFFFFF"/>
        </w:rPr>
        <w:t>:</w:t>
      </w:r>
      <w:r w:rsidRPr="00033157">
        <w:rPr>
          <w:rFonts w:eastAsia="Times New Roman" w:cs="Times New Roman"/>
          <w:color w:val="000000"/>
          <w:szCs w:val="28"/>
          <w:shd w:val="clear" w:color="auto" w:fill="FFFFFF"/>
        </w:rPr>
        <w:t xml:space="preserve"> </w:t>
      </w:r>
      <w:r w:rsidR="003A6A78">
        <w:rPr>
          <w:rFonts w:eastAsia="Times New Roman" w:cs="Times New Roman"/>
          <w:color w:val="000000"/>
          <w:szCs w:val="28"/>
          <w:shd w:val="clear" w:color="auto" w:fill="FFFFFF"/>
        </w:rPr>
        <w:t>Giới thiệu đại biểu</w:t>
      </w:r>
      <w:r w:rsidR="005F40BD">
        <w:rPr>
          <w:rFonts w:eastAsia="Times New Roman" w:cs="Times New Roman"/>
          <w:color w:val="000000"/>
          <w:szCs w:val="28"/>
          <w:shd w:val="clear" w:color="auto" w:fill="FFFFFF"/>
        </w:rPr>
        <w:t>;</w:t>
      </w:r>
      <w:r w:rsidR="003A6A78">
        <w:rPr>
          <w:rFonts w:eastAsia="Times New Roman" w:cs="Times New Roman"/>
          <w:color w:val="000000"/>
          <w:szCs w:val="28"/>
          <w:shd w:val="clear" w:color="auto" w:fill="FFFFFF"/>
        </w:rPr>
        <w:t xml:space="preserve"> </w:t>
      </w:r>
      <w:r w:rsidR="005F40BD">
        <w:rPr>
          <w:rFonts w:eastAsia="Times New Roman" w:cs="Times New Roman"/>
          <w:color w:val="000000"/>
          <w:szCs w:val="28"/>
          <w:shd w:val="clear" w:color="auto" w:fill="FFFFFF"/>
        </w:rPr>
        <w:t>d</w:t>
      </w:r>
      <w:r w:rsidR="003A6A78">
        <w:rPr>
          <w:rFonts w:eastAsia="Times New Roman" w:cs="Times New Roman"/>
          <w:color w:val="000000"/>
          <w:szCs w:val="28"/>
          <w:shd w:val="clear" w:color="auto" w:fill="FFFFFF"/>
        </w:rPr>
        <w:t>iễn văn khai mạc</w:t>
      </w:r>
      <w:r w:rsidR="005F40BD">
        <w:rPr>
          <w:rFonts w:eastAsia="Times New Roman" w:cs="Times New Roman"/>
          <w:color w:val="000000"/>
          <w:szCs w:val="28"/>
          <w:shd w:val="clear" w:color="auto" w:fill="FFFFFF"/>
        </w:rPr>
        <w:t>;</w:t>
      </w:r>
      <w:r w:rsidR="003A6A78">
        <w:rPr>
          <w:rFonts w:eastAsia="Times New Roman" w:cs="Times New Roman"/>
          <w:color w:val="000000"/>
          <w:szCs w:val="28"/>
          <w:shd w:val="clear" w:color="auto" w:fill="FFFFFF"/>
        </w:rPr>
        <w:t xml:space="preserve"> tặng quà các cháu có hoàn cảnh khó khăn</w:t>
      </w:r>
      <w:r w:rsidR="005F40BD">
        <w:rPr>
          <w:rFonts w:eastAsia="Times New Roman" w:cs="Times New Roman"/>
          <w:color w:val="000000"/>
          <w:szCs w:val="28"/>
          <w:shd w:val="clear" w:color="auto" w:fill="FFFFFF"/>
        </w:rPr>
        <w:t>;</w:t>
      </w:r>
      <w:r w:rsidR="003A6A78">
        <w:rPr>
          <w:rFonts w:eastAsia="Times New Roman" w:cs="Times New Roman"/>
          <w:color w:val="000000"/>
          <w:szCs w:val="28"/>
          <w:shd w:val="clear" w:color="auto" w:fill="FFFFFF"/>
        </w:rPr>
        <w:t xml:space="preserve"> Chị hằng chú cuội, văn nghệ, trò chơi</w:t>
      </w:r>
      <w:r w:rsidR="005F40BD">
        <w:rPr>
          <w:rFonts w:eastAsia="Times New Roman" w:cs="Times New Roman"/>
          <w:color w:val="000000"/>
          <w:szCs w:val="28"/>
          <w:shd w:val="clear" w:color="auto" w:fill="FFFFFF"/>
        </w:rPr>
        <w:t>;</w:t>
      </w:r>
      <w:r w:rsidR="003A6A78">
        <w:rPr>
          <w:rFonts w:eastAsia="Times New Roman" w:cs="Times New Roman"/>
          <w:color w:val="000000"/>
          <w:szCs w:val="28"/>
          <w:shd w:val="clear" w:color="auto" w:fill="FFFFFF"/>
        </w:rPr>
        <w:t xml:space="preserve"> m</w:t>
      </w:r>
      <w:r w:rsidRPr="00033157">
        <w:rPr>
          <w:rFonts w:eastAsia="Times New Roman" w:cs="Times New Roman"/>
          <w:color w:val="000000"/>
          <w:szCs w:val="28"/>
          <w:shd w:val="clear" w:color="auto" w:fill="FFFFFF"/>
        </w:rPr>
        <w:t>úa lân</w:t>
      </w:r>
      <w:r w:rsidR="005F40BD">
        <w:rPr>
          <w:rFonts w:eastAsia="Times New Roman" w:cs="Times New Roman"/>
          <w:color w:val="000000"/>
          <w:szCs w:val="28"/>
          <w:shd w:val="clear" w:color="auto" w:fill="FFFFFF"/>
        </w:rPr>
        <w:t>;</w:t>
      </w:r>
      <w:r w:rsidR="00D206C6">
        <w:rPr>
          <w:rFonts w:eastAsia="Times New Roman" w:cs="Times New Roman"/>
          <w:color w:val="000000"/>
          <w:szCs w:val="28"/>
          <w:shd w:val="clear" w:color="auto" w:fill="FFFFFF"/>
        </w:rPr>
        <w:t xml:space="preserve"> </w:t>
      </w:r>
      <w:r w:rsidRPr="00033157">
        <w:rPr>
          <w:rFonts w:eastAsia="Times New Roman" w:cs="Times New Roman"/>
          <w:color w:val="000000"/>
          <w:szCs w:val="28"/>
          <w:shd w:val="clear" w:color="auto" w:fill="FFFFFF"/>
        </w:rPr>
        <w:t>phá cỗ</w:t>
      </w:r>
      <w:r w:rsidRPr="00033157">
        <w:rPr>
          <w:rFonts w:eastAsia="Times New Roman" w:cs="Times New Roman"/>
          <w:b/>
          <w:bCs/>
          <w:color w:val="000000"/>
          <w:szCs w:val="28"/>
        </w:rPr>
        <w:t>.</w:t>
      </w:r>
    </w:p>
    <w:p w:rsidR="00033157" w:rsidRDefault="00033157" w:rsidP="00D90F19">
      <w:pPr>
        <w:spacing w:after="0"/>
        <w:jc w:val="both"/>
        <w:rPr>
          <w:rFonts w:eastAsia="Times New Roman" w:cs="Times New Roman"/>
          <w:color w:val="000000"/>
          <w:szCs w:val="28"/>
        </w:rPr>
      </w:pPr>
      <w:r w:rsidRPr="00033157">
        <w:rPr>
          <w:rFonts w:eastAsia="Times New Roman" w:cs="Times New Roman"/>
          <w:b/>
          <w:bCs/>
          <w:color w:val="000000"/>
          <w:szCs w:val="28"/>
        </w:rPr>
        <w:t>III. Thời gian và địa điểm</w:t>
      </w:r>
      <w:r w:rsidR="002F0432">
        <w:rPr>
          <w:rFonts w:eastAsia="Times New Roman" w:cs="Times New Roman"/>
          <w:b/>
          <w:bCs/>
          <w:color w:val="000000"/>
          <w:szCs w:val="28"/>
        </w:rPr>
        <w:t>:</w:t>
      </w:r>
    </w:p>
    <w:p w:rsidR="00033157" w:rsidRDefault="00A52407" w:rsidP="00D90F19">
      <w:pPr>
        <w:spacing w:after="0"/>
        <w:ind w:firstLine="720"/>
        <w:jc w:val="both"/>
        <w:rPr>
          <w:rFonts w:eastAsia="Times New Roman" w:cs="Times New Roman"/>
          <w:color w:val="000000"/>
          <w:szCs w:val="28"/>
        </w:rPr>
      </w:pPr>
      <w:r>
        <w:rPr>
          <w:rFonts w:eastAsia="Times New Roman" w:cs="Times New Roman"/>
          <w:color w:val="000000"/>
          <w:szCs w:val="28"/>
          <w:shd w:val="clear" w:color="auto" w:fill="FFFFFF"/>
        </w:rPr>
        <w:t>1. Thời gian: 1</w:t>
      </w:r>
      <w:r w:rsidR="000E2EC0">
        <w:rPr>
          <w:rFonts w:eastAsia="Times New Roman" w:cs="Times New Roman"/>
          <w:color w:val="000000"/>
          <w:szCs w:val="28"/>
          <w:shd w:val="clear" w:color="auto" w:fill="FFFFFF"/>
        </w:rPr>
        <w:t>9</w:t>
      </w:r>
      <w:r>
        <w:rPr>
          <w:rFonts w:eastAsia="Times New Roman" w:cs="Times New Roman"/>
          <w:color w:val="000000"/>
          <w:szCs w:val="28"/>
          <w:shd w:val="clear" w:color="auto" w:fill="FFFFFF"/>
        </w:rPr>
        <w:t>h</w:t>
      </w:r>
      <w:r w:rsidR="000E2EC0">
        <w:rPr>
          <w:rFonts w:eastAsia="Times New Roman" w:cs="Times New Roman"/>
          <w:color w:val="000000"/>
          <w:szCs w:val="28"/>
          <w:shd w:val="clear" w:color="auto" w:fill="FFFFFF"/>
        </w:rPr>
        <w:t>45</w:t>
      </w:r>
      <w:r>
        <w:rPr>
          <w:rFonts w:eastAsia="Times New Roman" w:cs="Times New Roman"/>
          <w:color w:val="000000"/>
          <w:szCs w:val="28"/>
          <w:shd w:val="clear" w:color="auto" w:fill="FFFFFF"/>
        </w:rPr>
        <w:t xml:space="preserve"> ngày </w:t>
      </w:r>
      <w:r w:rsidR="000E2EC0">
        <w:rPr>
          <w:rFonts w:eastAsia="Times New Roman" w:cs="Times New Roman"/>
          <w:color w:val="000000"/>
          <w:szCs w:val="28"/>
          <w:shd w:val="clear" w:color="auto" w:fill="FFFFFF"/>
        </w:rPr>
        <w:t>8</w:t>
      </w:r>
      <w:r w:rsidR="00C47EFA">
        <w:rPr>
          <w:rFonts w:eastAsia="Times New Roman" w:cs="Times New Roman"/>
          <w:color w:val="000000"/>
          <w:szCs w:val="28"/>
          <w:shd w:val="clear" w:color="auto" w:fill="FFFFFF"/>
        </w:rPr>
        <w:t xml:space="preserve"> tháng 9</w:t>
      </w:r>
      <w:r>
        <w:rPr>
          <w:rFonts w:eastAsia="Times New Roman" w:cs="Times New Roman"/>
          <w:color w:val="000000"/>
          <w:szCs w:val="28"/>
          <w:shd w:val="clear" w:color="auto" w:fill="FFFFFF"/>
        </w:rPr>
        <w:t xml:space="preserve"> năm 202</w:t>
      </w:r>
      <w:r w:rsidR="000E2EC0">
        <w:rPr>
          <w:rFonts w:eastAsia="Times New Roman" w:cs="Times New Roman"/>
          <w:color w:val="000000"/>
          <w:szCs w:val="28"/>
          <w:shd w:val="clear" w:color="auto" w:fill="FFFFFF"/>
        </w:rPr>
        <w:t>2</w:t>
      </w:r>
      <w:r w:rsidR="00C47EFA">
        <w:rPr>
          <w:rFonts w:eastAsia="Times New Roman" w:cs="Times New Roman"/>
          <w:color w:val="000000"/>
          <w:szCs w:val="28"/>
          <w:shd w:val="clear" w:color="auto" w:fill="FFFFFF"/>
        </w:rPr>
        <w:t xml:space="preserve"> (Tức n</w:t>
      </w:r>
      <w:r w:rsidR="00B7225C">
        <w:rPr>
          <w:rFonts w:eastAsia="Times New Roman" w:cs="Times New Roman"/>
          <w:color w:val="000000"/>
          <w:szCs w:val="28"/>
          <w:shd w:val="clear" w:color="auto" w:fill="FFFFFF"/>
        </w:rPr>
        <w:t>gày 1</w:t>
      </w:r>
      <w:r w:rsidR="000E2EC0">
        <w:rPr>
          <w:rFonts w:eastAsia="Times New Roman" w:cs="Times New Roman"/>
          <w:color w:val="000000"/>
          <w:szCs w:val="28"/>
          <w:shd w:val="clear" w:color="auto" w:fill="FFFFFF"/>
        </w:rPr>
        <w:t>3</w:t>
      </w:r>
      <w:r w:rsidR="00C47EFA">
        <w:rPr>
          <w:rFonts w:eastAsia="Times New Roman" w:cs="Times New Roman"/>
          <w:color w:val="000000"/>
          <w:szCs w:val="28"/>
          <w:shd w:val="clear" w:color="auto" w:fill="FFFFFF"/>
        </w:rPr>
        <w:t>/8 ÂL</w:t>
      </w:r>
      <w:r>
        <w:rPr>
          <w:rFonts w:eastAsia="Times New Roman" w:cs="Times New Roman"/>
          <w:color w:val="000000"/>
          <w:szCs w:val="28"/>
          <w:shd w:val="clear" w:color="auto" w:fill="FFFFFF"/>
        </w:rPr>
        <w:t xml:space="preserve"> </w:t>
      </w:r>
      <w:r w:rsidR="00C47EFA">
        <w:rPr>
          <w:rFonts w:eastAsia="Times New Roman" w:cs="Times New Roman"/>
          <w:color w:val="000000"/>
          <w:szCs w:val="28"/>
          <w:shd w:val="clear" w:color="auto" w:fill="FFFFFF"/>
        </w:rPr>
        <w:t>-</w:t>
      </w:r>
      <w:r>
        <w:rPr>
          <w:rFonts w:eastAsia="Times New Roman" w:cs="Times New Roman"/>
          <w:color w:val="000000"/>
          <w:szCs w:val="28"/>
          <w:shd w:val="clear" w:color="auto" w:fill="FFFFFF"/>
        </w:rPr>
        <w:t xml:space="preserve"> </w:t>
      </w:r>
      <w:r w:rsidR="00C47EFA">
        <w:rPr>
          <w:rFonts w:eastAsia="Times New Roman" w:cs="Times New Roman"/>
          <w:color w:val="000000"/>
          <w:szCs w:val="28"/>
          <w:shd w:val="clear" w:color="auto" w:fill="FFFFFF"/>
        </w:rPr>
        <w:t xml:space="preserve">thứ </w:t>
      </w:r>
      <w:r w:rsidR="000E2EC0">
        <w:rPr>
          <w:rFonts w:eastAsia="Times New Roman" w:cs="Times New Roman"/>
          <w:color w:val="000000"/>
          <w:szCs w:val="28"/>
          <w:shd w:val="clear" w:color="auto" w:fill="FFFFFF"/>
        </w:rPr>
        <w:t>5</w:t>
      </w:r>
      <w:r w:rsidR="00C47EFA">
        <w:rPr>
          <w:rFonts w:eastAsia="Times New Roman" w:cs="Times New Roman"/>
          <w:color w:val="000000"/>
          <w:szCs w:val="28"/>
          <w:shd w:val="clear" w:color="auto" w:fill="FFFFFF"/>
        </w:rPr>
        <w:t>)</w:t>
      </w:r>
      <w:r w:rsidR="00033157" w:rsidRPr="00033157">
        <w:rPr>
          <w:rFonts w:eastAsia="Times New Roman" w:cs="Times New Roman"/>
          <w:color w:val="000000"/>
          <w:szCs w:val="28"/>
          <w:shd w:val="clear" w:color="auto" w:fill="FFFFFF"/>
        </w:rPr>
        <w:t>.</w:t>
      </w:r>
    </w:p>
    <w:p w:rsidR="00033157" w:rsidRDefault="00033157" w:rsidP="00D90F19">
      <w:pPr>
        <w:spacing w:after="0"/>
        <w:ind w:firstLine="720"/>
        <w:jc w:val="both"/>
        <w:rPr>
          <w:rFonts w:eastAsia="Times New Roman" w:cs="Times New Roman"/>
          <w:color w:val="000000"/>
          <w:szCs w:val="28"/>
        </w:rPr>
      </w:pPr>
      <w:r w:rsidRPr="00033157">
        <w:rPr>
          <w:rFonts w:eastAsia="Times New Roman" w:cs="Times New Roman"/>
          <w:b/>
          <w:bCs/>
          <w:color w:val="000000"/>
          <w:szCs w:val="28"/>
        </w:rPr>
        <w:t>2.</w:t>
      </w:r>
      <w:r w:rsidRPr="00033157">
        <w:rPr>
          <w:rFonts w:eastAsia="Times New Roman" w:cs="Times New Roman"/>
          <w:color w:val="000000"/>
          <w:szCs w:val="28"/>
          <w:shd w:val="clear" w:color="auto" w:fill="FFFFFF"/>
        </w:rPr>
        <w:t> Địa điểm: Sân trường</w:t>
      </w:r>
      <w:r w:rsidR="00C47EFA">
        <w:rPr>
          <w:rFonts w:eastAsia="Times New Roman" w:cs="Times New Roman"/>
          <w:color w:val="000000"/>
          <w:szCs w:val="28"/>
          <w:shd w:val="clear" w:color="auto" w:fill="FFFFFF"/>
        </w:rPr>
        <w:t xml:space="preserve"> khu Trung Tâm</w:t>
      </w:r>
      <w:r w:rsidRPr="00033157">
        <w:rPr>
          <w:rFonts w:eastAsia="Times New Roman" w:cs="Times New Roman"/>
          <w:color w:val="000000"/>
          <w:szCs w:val="28"/>
          <w:shd w:val="clear" w:color="auto" w:fill="FFFFFF"/>
        </w:rPr>
        <w:t>;</w:t>
      </w:r>
    </w:p>
    <w:p w:rsidR="00033157" w:rsidRDefault="00033157" w:rsidP="00D90F19">
      <w:pPr>
        <w:spacing w:after="0"/>
        <w:jc w:val="both"/>
        <w:rPr>
          <w:rFonts w:eastAsia="Times New Roman" w:cs="Times New Roman"/>
          <w:color w:val="000000"/>
          <w:szCs w:val="28"/>
        </w:rPr>
      </w:pPr>
      <w:r w:rsidRPr="00033157">
        <w:rPr>
          <w:rFonts w:eastAsia="Times New Roman" w:cs="Times New Roman"/>
          <w:color w:val="000000"/>
          <w:szCs w:val="28"/>
          <w:shd w:val="clear" w:color="auto" w:fill="FFFFFF"/>
        </w:rPr>
        <w:t> </w:t>
      </w:r>
      <w:r w:rsidRPr="00033157">
        <w:rPr>
          <w:rFonts w:eastAsia="Times New Roman" w:cs="Times New Roman"/>
          <w:b/>
          <w:bCs/>
          <w:color w:val="000000"/>
          <w:szCs w:val="28"/>
        </w:rPr>
        <w:t>IV. Ban tổ chức</w:t>
      </w:r>
      <w:r w:rsidR="002F0432">
        <w:rPr>
          <w:rFonts w:eastAsia="Times New Roman" w:cs="Times New Roman"/>
          <w:b/>
          <w:bCs/>
          <w:color w:val="000000"/>
          <w:szCs w:val="28"/>
        </w:rPr>
        <w:t>:</w:t>
      </w:r>
    </w:p>
    <w:p w:rsidR="00E90AB6" w:rsidRPr="00C47EFA" w:rsidRDefault="00E90AB6" w:rsidP="00C47EFA">
      <w:pPr>
        <w:pStyle w:val="ListParagraph"/>
        <w:numPr>
          <w:ilvl w:val="0"/>
          <w:numId w:val="1"/>
        </w:numPr>
        <w:spacing w:after="0"/>
        <w:jc w:val="both"/>
        <w:rPr>
          <w:rFonts w:eastAsia="Times New Roman" w:cs="Times New Roman"/>
          <w:color w:val="000000"/>
          <w:szCs w:val="28"/>
          <w:shd w:val="clear" w:color="auto" w:fill="FFFFFF"/>
        </w:rPr>
      </w:pPr>
      <w:r w:rsidRPr="00C47EFA">
        <w:rPr>
          <w:rFonts w:eastAsia="Times New Roman" w:cs="Times New Roman"/>
          <w:color w:val="000000"/>
          <w:szCs w:val="28"/>
          <w:shd w:val="clear" w:color="auto" w:fill="FFFFFF"/>
        </w:rPr>
        <w:t>Đ/c N</w:t>
      </w:r>
      <w:r w:rsidR="000E2EC0">
        <w:rPr>
          <w:rFonts w:eastAsia="Times New Roman" w:cs="Times New Roman"/>
          <w:color w:val="000000"/>
          <w:szCs w:val="28"/>
          <w:shd w:val="clear" w:color="auto" w:fill="FFFFFF"/>
        </w:rPr>
        <w:t>guyễn</w:t>
      </w:r>
      <w:r w:rsidRPr="00C47EFA">
        <w:rPr>
          <w:rFonts w:eastAsia="Times New Roman" w:cs="Times New Roman"/>
          <w:color w:val="000000"/>
          <w:szCs w:val="28"/>
          <w:shd w:val="clear" w:color="auto" w:fill="FFFFFF"/>
        </w:rPr>
        <w:t xml:space="preserve"> Thị </w:t>
      </w:r>
      <w:r w:rsidR="000E2EC0">
        <w:rPr>
          <w:rFonts w:eastAsia="Times New Roman" w:cs="Times New Roman"/>
          <w:color w:val="000000"/>
          <w:szCs w:val="28"/>
          <w:shd w:val="clear" w:color="auto" w:fill="FFFFFF"/>
        </w:rPr>
        <w:t>Hà</w:t>
      </w:r>
      <w:r w:rsidRPr="00C47EFA">
        <w:rPr>
          <w:rFonts w:eastAsia="Times New Roman" w:cs="Times New Roman"/>
          <w:color w:val="000000"/>
          <w:szCs w:val="28"/>
          <w:shd w:val="clear" w:color="auto" w:fill="FFFFFF"/>
        </w:rPr>
        <w:t xml:space="preserve"> - Hiệu trưởng - Trưởng ban</w:t>
      </w:r>
    </w:p>
    <w:p w:rsidR="00C47EFA" w:rsidRPr="00C47EFA" w:rsidRDefault="00B7225C" w:rsidP="00C47EFA">
      <w:pPr>
        <w:pStyle w:val="ListParagraph"/>
        <w:numPr>
          <w:ilvl w:val="0"/>
          <w:numId w:val="1"/>
        </w:numPr>
        <w:spacing w:after="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Đ/c Ng</w:t>
      </w:r>
      <w:r w:rsidR="00C47EFA">
        <w:rPr>
          <w:rFonts w:eastAsia="Times New Roman" w:cs="Times New Roman"/>
          <w:color w:val="000000"/>
          <w:szCs w:val="28"/>
          <w:shd w:val="clear" w:color="auto" w:fill="FFFFFF"/>
        </w:rPr>
        <w:t xml:space="preserve">uyễn Thị </w:t>
      </w:r>
      <w:r w:rsidR="000E2EC0">
        <w:rPr>
          <w:rFonts w:eastAsia="Times New Roman" w:cs="Times New Roman"/>
          <w:color w:val="000000"/>
          <w:szCs w:val="28"/>
          <w:shd w:val="clear" w:color="auto" w:fill="FFFFFF"/>
        </w:rPr>
        <w:t>Hồng</w:t>
      </w:r>
      <w:r w:rsidR="00C47EFA">
        <w:rPr>
          <w:rFonts w:eastAsia="Times New Roman" w:cs="Times New Roman"/>
          <w:color w:val="000000"/>
          <w:szCs w:val="28"/>
          <w:shd w:val="clear" w:color="auto" w:fill="FFFFFF"/>
        </w:rPr>
        <w:t xml:space="preserve"> - CTCĐ - PHT Phó trưởng ban</w:t>
      </w:r>
    </w:p>
    <w:p w:rsidR="00033157" w:rsidRDefault="00C47EFA" w:rsidP="00D90F19">
      <w:pPr>
        <w:spacing w:after="0"/>
        <w:ind w:firstLine="720"/>
        <w:jc w:val="both"/>
        <w:rPr>
          <w:rFonts w:eastAsia="Times New Roman" w:cs="Times New Roman"/>
          <w:color w:val="000000"/>
          <w:szCs w:val="28"/>
        </w:rPr>
      </w:pPr>
      <w:r>
        <w:rPr>
          <w:rFonts w:eastAsia="Times New Roman" w:cs="Times New Roman"/>
          <w:color w:val="000000"/>
          <w:szCs w:val="28"/>
          <w:shd w:val="clear" w:color="auto" w:fill="FFFFFF"/>
        </w:rPr>
        <w:t>3</w:t>
      </w:r>
      <w:r w:rsidR="00033157" w:rsidRPr="00033157">
        <w:rPr>
          <w:rFonts w:eastAsia="Times New Roman" w:cs="Times New Roman"/>
          <w:color w:val="000000"/>
          <w:szCs w:val="28"/>
          <w:shd w:val="clear" w:color="auto" w:fill="FFFFFF"/>
        </w:rPr>
        <w:t xml:space="preserve">. Đ/c: </w:t>
      </w:r>
      <w:r w:rsidR="000E2EC0">
        <w:rPr>
          <w:rFonts w:eastAsia="Times New Roman" w:cs="Times New Roman"/>
          <w:color w:val="000000"/>
          <w:szCs w:val="28"/>
          <w:shd w:val="clear" w:color="auto" w:fill="FFFFFF"/>
        </w:rPr>
        <w:t>Trần Ánh Hồng</w:t>
      </w:r>
      <w:r w:rsidR="002F0432">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Phó Hiệu trưởng</w:t>
      </w:r>
      <w:r w:rsidR="002F0432">
        <w:rPr>
          <w:rFonts w:eastAsia="Times New Roman" w:cs="Times New Roman"/>
          <w:color w:val="000000"/>
          <w:szCs w:val="28"/>
          <w:shd w:val="clear" w:color="auto" w:fill="FFFFFF"/>
        </w:rPr>
        <w:t xml:space="preserve"> - Phó</w:t>
      </w:r>
      <w:r w:rsidR="00033157" w:rsidRPr="00033157">
        <w:rPr>
          <w:rFonts w:eastAsia="Times New Roman" w:cs="Times New Roman"/>
          <w:color w:val="000000"/>
          <w:szCs w:val="28"/>
          <w:shd w:val="clear" w:color="auto" w:fill="FFFFFF"/>
        </w:rPr>
        <w:t xml:space="preserve"> ban</w:t>
      </w:r>
    </w:p>
    <w:p w:rsidR="002F0432" w:rsidRDefault="00104DBB" w:rsidP="00D90F19">
      <w:pPr>
        <w:spacing w:after="0"/>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lastRenderedPageBreak/>
        <w:t>4</w:t>
      </w:r>
      <w:r w:rsidR="002F0432">
        <w:rPr>
          <w:rFonts w:eastAsia="Times New Roman" w:cs="Times New Roman"/>
          <w:color w:val="000000"/>
          <w:szCs w:val="28"/>
          <w:shd w:val="clear" w:color="auto" w:fill="FFFFFF"/>
        </w:rPr>
        <w:t xml:space="preserve">. Đ/c </w:t>
      </w:r>
      <w:r>
        <w:rPr>
          <w:rFonts w:eastAsia="Times New Roman" w:cs="Times New Roman"/>
          <w:color w:val="000000"/>
          <w:szCs w:val="28"/>
          <w:shd w:val="clear" w:color="auto" w:fill="FFFFFF"/>
        </w:rPr>
        <w:t>Nguyễn Thị Hạnh</w:t>
      </w:r>
      <w:r w:rsidR="002F0432">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w:t>
      </w:r>
      <w:r w:rsidR="002F0432">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Giáo viên</w:t>
      </w:r>
      <w:r w:rsidR="002F0432">
        <w:rPr>
          <w:rFonts w:eastAsia="Times New Roman" w:cs="Times New Roman"/>
          <w:color w:val="000000"/>
          <w:szCs w:val="28"/>
          <w:shd w:val="clear" w:color="auto" w:fill="FFFFFF"/>
        </w:rPr>
        <w:t xml:space="preserve"> - Thành viên </w:t>
      </w:r>
    </w:p>
    <w:p w:rsidR="002F0432" w:rsidRDefault="00104DBB" w:rsidP="00D90F19">
      <w:pPr>
        <w:spacing w:after="0"/>
        <w:ind w:firstLine="720"/>
        <w:jc w:val="both"/>
        <w:rPr>
          <w:rFonts w:eastAsia="Times New Roman" w:cs="Times New Roman"/>
          <w:color w:val="000000"/>
          <w:szCs w:val="28"/>
        </w:rPr>
      </w:pPr>
      <w:r>
        <w:rPr>
          <w:rFonts w:eastAsia="Times New Roman" w:cs="Times New Roman"/>
          <w:color w:val="000000"/>
          <w:szCs w:val="28"/>
          <w:shd w:val="clear" w:color="auto" w:fill="FFFFFF"/>
        </w:rPr>
        <w:t>5</w:t>
      </w:r>
      <w:r w:rsidR="002F0432">
        <w:rPr>
          <w:rFonts w:eastAsia="Times New Roman" w:cs="Times New Roman"/>
          <w:color w:val="000000"/>
          <w:szCs w:val="28"/>
          <w:shd w:val="clear" w:color="auto" w:fill="FFFFFF"/>
        </w:rPr>
        <w:t xml:space="preserve">. </w:t>
      </w:r>
      <w:r w:rsidR="007445AA">
        <w:rPr>
          <w:rFonts w:eastAsia="Times New Roman" w:cs="Times New Roman"/>
          <w:color w:val="000000"/>
          <w:szCs w:val="28"/>
          <w:shd w:val="clear" w:color="auto" w:fill="FFFFFF"/>
        </w:rPr>
        <w:t xml:space="preserve">Ông </w:t>
      </w:r>
      <w:r w:rsidR="00B7225C">
        <w:rPr>
          <w:rFonts w:eastAsia="Times New Roman" w:cs="Times New Roman"/>
          <w:color w:val="000000"/>
          <w:szCs w:val="28"/>
          <w:shd w:val="clear" w:color="auto" w:fill="FFFFFF"/>
        </w:rPr>
        <w:t xml:space="preserve">Nguyễn </w:t>
      </w:r>
      <w:r w:rsidR="00EC442F">
        <w:rPr>
          <w:rFonts w:eastAsia="Times New Roman" w:cs="Times New Roman"/>
          <w:color w:val="000000"/>
          <w:szCs w:val="28"/>
          <w:shd w:val="clear" w:color="auto" w:fill="FFFFFF"/>
        </w:rPr>
        <w:t>Hồng Quân</w:t>
      </w:r>
      <w:r w:rsidR="002F0432">
        <w:rPr>
          <w:rFonts w:eastAsia="Times New Roman" w:cs="Times New Roman"/>
          <w:color w:val="000000"/>
          <w:szCs w:val="28"/>
          <w:shd w:val="clear" w:color="auto" w:fill="FFFFFF"/>
        </w:rPr>
        <w:t xml:space="preserve"> </w:t>
      </w:r>
      <w:r w:rsidR="00EC442F">
        <w:rPr>
          <w:rFonts w:eastAsia="Times New Roman" w:cs="Times New Roman"/>
          <w:color w:val="000000"/>
          <w:szCs w:val="28"/>
          <w:shd w:val="clear" w:color="auto" w:fill="FFFFFF"/>
        </w:rPr>
        <w:t>-</w:t>
      </w:r>
      <w:r w:rsidR="002F0432">
        <w:rPr>
          <w:rFonts w:eastAsia="Times New Roman" w:cs="Times New Roman"/>
          <w:color w:val="000000"/>
          <w:szCs w:val="28"/>
          <w:shd w:val="clear" w:color="auto" w:fill="FFFFFF"/>
        </w:rPr>
        <w:t xml:space="preserve"> </w:t>
      </w:r>
      <w:r w:rsidR="00EC442F">
        <w:rPr>
          <w:rFonts w:eastAsia="Times New Roman" w:cs="Times New Roman"/>
          <w:color w:val="000000"/>
          <w:szCs w:val="28"/>
          <w:shd w:val="clear" w:color="auto" w:fill="FFFFFF"/>
        </w:rPr>
        <w:t>Trưởng ban ĐDCMHS</w:t>
      </w:r>
      <w:r w:rsidR="002F0432">
        <w:rPr>
          <w:rFonts w:eastAsia="Times New Roman" w:cs="Times New Roman"/>
          <w:color w:val="000000"/>
          <w:szCs w:val="28"/>
          <w:shd w:val="clear" w:color="auto" w:fill="FFFFFF"/>
        </w:rPr>
        <w:t xml:space="preserve"> - Thành viên</w:t>
      </w:r>
    </w:p>
    <w:p w:rsidR="00033157" w:rsidRDefault="00033157" w:rsidP="00D90F19">
      <w:pPr>
        <w:spacing w:after="0"/>
        <w:jc w:val="both"/>
        <w:rPr>
          <w:rFonts w:eastAsia="Times New Roman" w:cs="Times New Roman"/>
          <w:color w:val="000000"/>
          <w:szCs w:val="28"/>
        </w:rPr>
      </w:pPr>
      <w:r w:rsidRPr="00033157">
        <w:rPr>
          <w:rFonts w:eastAsia="Times New Roman" w:cs="Times New Roman"/>
          <w:b/>
          <w:bCs/>
          <w:color w:val="000000"/>
          <w:szCs w:val="28"/>
        </w:rPr>
        <w:t>V. Tổ chức thực hiện</w:t>
      </w:r>
      <w:r w:rsidR="009D2074">
        <w:rPr>
          <w:rFonts w:eastAsia="Times New Roman" w:cs="Times New Roman"/>
          <w:b/>
          <w:bCs/>
          <w:color w:val="000000"/>
          <w:szCs w:val="28"/>
        </w:rPr>
        <w:t>:</w:t>
      </w:r>
    </w:p>
    <w:p w:rsidR="00F466E1" w:rsidRDefault="00033157" w:rsidP="00672E65">
      <w:pPr>
        <w:spacing w:after="0"/>
        <w:jc w:val="both"/>
        <w:rPr>
          <w:rFonts w:eastAsia="Times New Roman" w:cs="Times New Roman"/>
          <w:color w:val="000000"/>
          <w:szCs w:val="28"/>
        </w:rPr>
      </w:pPr>
      <w:r w:rsidRPr="00033157">
        <w:rPr>
          <w:rFonts w:eastAsia="Times New Roman" w:cs="Times New Roman"/>
          <w:b/>
          <w:bCs/>
          <w:color w:val="000000"/>
          <w:szCs w:val="28"/>
        </w:rPr>
        <w:t xml:space="preserve">1. </w:t>
      </w:r>
      <w:r w:rsidR="00672E65">
        <w:rPr>
          <w:rFonts w:eastAsia="Times New Roman" w:cs="Times New Roman"/>
          <w:b/>
          <w:bCs/>
          <w:color w:val="000000"/>
          <w:szCs w:val="28"/>
        </w:rPr>
        <w:t>BGH</w:t>
      </w:r>
      <w:r w:rsidR="009D2074">
        <w:rPr>
          <w:rFonts w:eastAsia="Times New Roman" w:cs="Times New Roman"/>
          <w:b/>
          <w:bCs/>
          <w:color w:val="000000"/>
          <w:szCs w:val="28"/>
        </w:rPr>
        <w:t>:</w:t>
      </w:r>
      <w:r w:rsidR="00672E65">
        <w:rPr>
          <w:rFonts w:eastAsia="Times New Roman" w:cs="Times New Roman"/>
          <w:color w:val="000000"/>
          <w:szCs w:val="28"/>
        </w:rPr>
        <w:t xml:space="preserve"> </w:t>
      </w:r>
    </w:p>
    <w:p w:rsidR="00F466E1" w:rsidRDefault="00F466E1" w:rsidP="00672E65">
      <w:pPr>
        <w:spacing w:after="0"/>
        <w:jc w:val="both"/>
        <w:rPr>
          <w:rFonts w:eastAsia="Times New Roman" w:cs="Times New Roman"/>
          <w:color w:val="000000"/>
          <w:szCs w:val="28"/>
        </w:rPr>
      </w:pPr>
      <w:r>
        <w:rPr>
          <w:rFonts w:eastAsia="Times New Roman" w:cs="Times New Roman"/>
          <w:color w:val="000000"/>
          <w:szCs w:val="28"/>
        </w:rPr>
        <w:t xml:space="preserve">- Đ/c Hà: </w:t>
      </w:r>
      <w:r w:rsidR="00672E65">
        <w:rPr>
          <w:rFonts w:eastAsia="Times New Roman" w:cs="Times New Roman"/>
          <w:color w:val="000000"/>
          <w:szCs w:val="28"/>
        </w:rPr>
        <w:t>Xây dựng và triển khai kế hoạch; viết và trình bày diễn văn, lên danh sách khách</w:t>
      </w:r>
      <w:r w:rsidR="005F40BD" w:rsidRPr="005F40BD">
        <w:rPr>
          <w:rFonts w:eastAsia="Times New Roman" w:cs="Times New Roman"/>
          <w:color w:val="000000"/>
          <w:szCs w:val="28"/>
        </w:rPr>
        <w:t xml:space="preserve"> </w:t>
      </w:r>
      <w:r w:rsidR="005F40BD">
        <w:rPr>
          <w:rFonts w:eastAsia="Times New Roman" w:cs="Times New Roman"/>
          <w:color w:val="000000"/>
          <w:szCs w:val="28"/>
        </w:rPr>
        <w:t>mời</w:t>
      </w:r>
      <w:r w:rsidR="00672E65">
        <w:rPr>
          <w:rFonts w:eastAsia="Times New Roman" w:cs="Times New Roman"/>
          <w:color w:val="000000"/>
          <w:szCs w:val="28"/>
        </w:rPr>
        <w:t xml:space="preserve">, </w:t>
      </w:r>
      <w:r>
        <w:rPr>
          <w:rFonts w:eastAsia="Times New Roman" w:cs="Times New Roman"/>
          <w:color w:val="000000"/>
          <w:szCs w:val="28"/>
        </w:rPr>
        <w:t xml:space="preserve">chỉ đạo </w:t>
      </w:r>
      <w:r w:rsidR="00672E65">
        <w:rPr>
          <w:rFonts w:eastAsia="Times New Roman" w:cs="Times New Roman"/>
          <w:color w:val="000000"/>
          <w:szCs w:val="28"/>
        </w:rPr>
        <w:t>làm công văn đề nghị công an xã h</w:t>
      </w:r>
      <w:r>
        <w:rPr>
          <w:rFonts w:eastAsia="Times New Roman" w:cs="Times New Roman"/>
          <w:color w:val="000000"/>
          <w:szCs w:val="28"/>
        </w:rPr>
        <w:t xml:space="preserve">ỗ trợ đảm bảo an ninh trật tự, </w:t>
      </w:r>
      <w:r w:rsidR="00672E65">
        <w:rPr>
          <w:rFonts w:eastAsia="Times New Roman" w:cs="Times New Roman"/>
          <w:color w:val="000000"/>
          <w:szCs w:val="28"/>
        </w:rPr>
        <w:t xml:space="preserve"> thông báo gửi phát thanh xã</w:t>
      </w:r>
      <w:r w:rsidR="00032B57">
        <w:rPr>
          <w:rFonts w:eastAsia="Times New Roman" w:cs="Times New Roman"/>
          <w:color w:val="000000"/>
          <w:szCs w:val="28"/>
        </w:rPr>
        <w:t>. Phân công</w:t>
      </w:r>
      <w:r>
        <w:rPr>
          <w:rFonts w:eastAsia="Times New Roman" w:cs="Times New Roman"/>
          <w:color w:val="000000"/>
          <w:szCs w:val="28"/>
        </w:rPr>
        <w:t xml:space="preserve"> </w:t>
      </w:r>
      <w:r w:rsidR="00672E65">
        <w:rPr>
          <w:rFonts w:eastAsia="Times New Roman" w:cs="Times New Roman"/>
          <w:color w:val="000000"/>
          <w:szCs w:val="28"/>
        </w:rPr>
        <w:t>các bộ phận thực hiện</w:t>
      </w:r>
      <w:r>
        <w:rPr>
          <w:rFonts w:eastAsia="Times New Roman" w:cs="Times New Roman"/>
          <w:color w:val="000000"/>
          <w:szCs w:val="28"/>
        </w:rPr>
        <w:t xml:space="preserve"> nhiệm vụ</w:t>
      </w:r>
      <w:r w:rsidR="00672E65">
        <w:rPr>
          <w:rFonts w:eastAsia="Times New Roman" w:cs="Times New Roman"/>
          <w:color w:val="000000"/>
          <w:szCs w:val="28"/>
        </w:rPr>
        <w:t>.</w:t>
      </w:r>
    </w:p>
    <w:p w:rsidR="00A71FD7" w:rsidRDefault="00F466E1" w:rsidP="00A71FD7">
      <w:pPr>
        <w:spacing w:after="0"/>
        <w:jc w:val="both"/>
        <w:rPr>
          <w:rFonts w:eastAsia="Times New Roman" w:cs="Times New Roman"/>
          <w:color w:val="000000"/>
          <w:szCs w:val="28"/>
        </w:rPr>
      </w:pPr>
      <w:r>
        <w:rPr>
          <w:rFonts w:eastAsia="Times New Roman" w:cs="Times New Roman"/>
          <w:color w:val="000000"/>
          <w:szCs w:val="28"/>
        </w:rPr>
        <w:t>- Đ/c Nguyễn Hồng:</w:t>
      </w:r>
      <w:r w:rsidR="00672E65">
        <w:rPr>
          <w:rFonts w:eastAsia="Times New Roman" w:cs="Times New Roman"/>
          <w:color w:val="000000"/>
          <w:szCs w:val="28"/>
        </w:rPr>
        <w:t xml:space="preserve"> </w:t>
      </w:r>
      <w:r w:rsidR="00033157" w:rsidRPr="00033157">
        <w:rPr>
          <w:rFonts w:eastAsia="Times New Roman" w:cs="Times New Roman"/>
          <w:color w:val="000000"/>
          <w:szCs w:val="28"/>
          <w:shd w:val="clear" w:color="auto" w:fill="FFFFFF"/>
        </w:rPr>
        <w:t>Tuyên truyền vận động sâu rộng trong các tổ chức chính trị hiểu về ngày tết trung thu</w:t>
      </w:r>
      <w:r w:rsidR="00672E65">
        <w:rPr>
          <w:rFonts w:eastAsia="Times New Roman" w:cs="Times New Roman"/>
          <w:color w:val="000000"/>
          <w:szCs w:val="28"/>
          <w:shd w:val="clear" w:color="auto" w:fill="FFFFFF"/>
        </w:rPr>
        <w:t xml:space="preserve"> cổ truyền của thiếu niên Việt N</w:t>
      </w:r>
      <w:r w:rsidR="00033157" w:rsidRPr="00033157">
        <w:rPr>
          <w:rFonts w:eastAsia="Times New Roman" w:cs="Times New Roman"/>
          <w:color w:val="000000"/>
          <w:szCs w:val="28"/>
          <w:shd w:val="clear" w:color="auto" w:fill="FFFFFF"/>
        </w:rPr>
        <w:t>am</w:t>
      </w:r>
      <w:r w:rsidR="00672E65">
        <w:rPr>
          <w:rFonts w:eastAsia="Times New Roman" w:cs="Times New Roman"/>
          <w:color w:val="000000"/>
          <w:szCs w:val="28"/>
        </w:rPr>
        <w:t xml:space="preserve">. </w:t>
      </w:r>
      <w:r w:rsidR="00033157" w:rsidRPr="00033157">
        <w:rPr>
          <w:rFonts w:eastAsia="Times New Roman" w:cs="Times New Roman"/>
          <w:color w:val="000000"/>
          <w:szCs w:val="28"/>
          <w:shd w:val="clear" w:color="auto" w:fill="FFFFFF"/>
        </w:rPr>
        <w:t>Rà soát danh sách học sinh có hoàn cảnh đặc biệt khó khăn;</w:t>
      </w:r>
      <w:r w:rsidR="00672E65">
        <w:rPr>
          <w:rFonts w:eastAsia="Times New Roman" w:cs="Times New Roman"/>
          <w:color w:val="000000"/>
          <w:szCs w:val="28"/>
          <w:shd w:val="clear" w:color="auto" w:fill="FFFFFF"/>
        </w:rPr>
        <w:t xml:space="preserve"> </w:t>
      </w:r>
      <w:r w:rsidR="00A71FD7">
        <w:rPr>
          <w:rFonts w:eastAsia="Times New Roman" w:cs="Times New Roman"/>
          <w:color w:val="000000"/>
          <w:szCs w:val="28"/>
        </w:rPr>
        <w:t>Phân công, đôn đốc, nhắc nhở các bộ phận thực hiện nhiệm vụ trang trí, chỉnh sửa chỗ bong rách trên sân khấu, góc sự kiện...</w:t>
      </w:r>
    </w:p>
    <w:p w:rsidR="00F466E1" w:rsidRDefault="00F466E1" w:rsidP="00672E65">
      <w:pPr>
        <w:spacing w:after="0"/>
        <w:jc w:val="both"/>
        <w:rPr>
          <w:rFonts w:eastAsia="Times New Roman" w:cs="Times New Roman"/>
          <w:color w:val="000000"/>
          <w:szCs w:val="28"/>
        </w:rPr>
      </w:pPr>
      <w:r>
        <w:rPr>
          <w:rFonts w:eastAsia="Times New Roman" w:cs="Times New Roman"/>
          <w:color w:val="000000"/>
          <w:szCs w:val="28"/>
        </w:rPr>
        <w:t xml:space="preserve">- Đ/c Trần Hồng: Duyệt chương trình văn nghệ, cùng đội văn nghệ lên danh mục thuê trang phục. </w:t>
      </w:r>
      <w:r w:rsidR="00A71FD7">
        <w:rPr>
          <w:rFonts w:eastAsia="Times New Roman" w:cs="Times New Roman"/>
          <w:color w:val="000000"/>
          <w:szCs w:val="28"/>
        </w:rPr>
        <w:t>Phân công, đ</w:t>
      </w:r>
      <w:r>
        <w:rPr>
          <w:rFonts w:eastAsia="Times New Roman" w:cs="Times New Roman"/>
          <w:color w:val="000000"/>
          <w:szCs w:val="28"/>
        </w:rPr>
        <w:t xml:space="preserve">ôn đốc, nhắc nhở các bộ phận </w:t>
      </w:r>
      <w:r w:rsidR="00A71FD7">
        <w:rPr>
          <w:rFonts w:eastAsia="Times New Roman" w:cs="Times New Roman"/>
          <w:color w:val="000000"/>
          <w:szCs w:val="28"/>
        </w:rPr>
        <w:t xml:space="preserve">thực hiện nhiệm vụ </w:t>
      </w:r>
      <w:r>
        <w:rPr>
          <w:rFonts w:eastAsia="Times New Roman" w:cs="Times New Roman"/>
          <w:color w:val="000000"/>
          <w:szCs w:val="28"/>
        </w:rPr>
        <w:t>trang trí, chỉnh sửa chỗ bong rách trên sân khấu, góc sự kiện</w:t>
      </w:r>
      <w:r w:rsidR="00A71FD7">
        <w:rPr>
          <w:rFonts w:eastAsia="Times New Roman" w:cs="Times New Roman"/>
          <w:color w:val="000000"/>
          <w:szCs w:val="28"/>
        </w:rPr>
        <w:t>...</w:t>
      </w:r>
    </w:p>
    <w:p w:rsidR="00BF2388" w:rsidRPr="001D75C2" w:rsidRDefault="009D2074" w:rsidP="001D75C2">
      <w:pPr>
        <w:spacing w:after="0"/>
        <w:jc w:val="both"/>
        <w:rPr>
          <w:rFonts w:eastAsia="Times New Roman" w:cs="Times New Roman"/>
          <w:color w:val="000000"/>
          <w:szCs w:val="28"/>
        </w:rPr>
      </w:pPr>
      <w:r>
        <w:rPr>
          <w:rFonts w:eastAsia="Times New Roman" w:cs="Times New Roman"/>
          <w:b/>
          <w:bCs/>
          <w:color w:val="000000"/>
          <w:szCs w:val="28"/>
        </w:rPr>
        <w:t xml:space="preserve">2. </w:t>
      </w:r>
      <w:r w:rsidR="00A71FD7">
        <w:rPr>
          <w:rFonts w:eastAsia="Times New Roman" w:cs="Times New Roman"/>
          <w:b/>
          <w:bCs/>
          <w:color w:val="000000"/>
          <w:szCs w:val="28"/>
        </w:rPr>
        <w:t>Đồng chí Đoàn Huyền, Thanh Hằng</w:t>
      </w:r>
      <w:r>
        <w:rPr>
          <w:rFonts w:eastAsia="Times New Roman" w:cs="Times New Roman"/>
          <w:b/>
          <w:bCs/>
          <w:color w:val="000000"/>
          <w:szCs w:val="28"/>
        </w:rPr>
        <w:t>:</w:t>
      </w:r>
      <w:r w:rsidR="001D75C2">
        <w:rPr>
          <w:rFonts w:eastAsia="Times New Roman" w:cs="Times New Roman"/>
          <w:color w:val="000000"/>
          <w:szCs w:val="28"/>
        </w:rPr>
        <w:t xml:space="preserve"> </w:t>
      </w:r>
      <w:r w:rsidR="00042A39">
        <w:rPr>
          <w:rFonts w:eastAsia="Calibri" w:cs="Times New Roman"/>
          <w:szCs w:val="28"/>
        </w:rPr>
        <w:t>x</w:t>
      </w:r>
      <w:r w:rsidR="00BF2388" w:rsidRPr="00BF2388">
        <w:rPr>
          <w:rFonts w:eastAsia="Calibri" w:cs="Times New Roman"/>
          <w:szCs w:val="28"/>
        </w:rPr>
        <w:t>ây dựng kịch bản trung thu, tham gia đóng kị</w:t>
      </w:r>
      <w:r w:rsidR="00042A39">
        <w:rPr>
          <w:rFonts w:eastAsia="Calibri" w:cs="Times New Roman"/>
          <w:szCs w:val="28"/>
        </w:rPr>
        <w:t>ch</w:t>
      </w:r>
      <w:r w:rsidR="00A71FD7">
        <w:rPr>
          <w:rFonts w:eastAsia="Calibri" w:cs="Times New Roman"/>
          <w:szCs w:val="28"/>
        </w:rPr>
        <w:t>,</w:t>
      </w:r>
      <w:r w:rsidR="002A0581">
        <w:rPr>
          <w:rFonts w:eastAsia="Calibri" w:cs="Times New Roman"/>
          <w:szCs w:val="28"/>
        </w:rPr>
        <w:t xml:space="preserve"> tổ chức trò chơi,</w:t>
      </w:r>
      <w:r w:rsidR="00A71FD7">
        <w:rPr>
          <w:rFonts w:eastAsia="Calibri" w:cs="Times New Roman"/>
          <w:szCs w:val="28"/>
        </w:rPr>
        <w:t xml:space="preserve"> </w:t>
      </w:r>
      <w:r w:rsidR="002A0581">
        <w:rPr>
          <w:rFonts w:eastAsia="Calibri" w:cs="Times New Roman"/>
          <w:szCs w:val="28"/>
        </w:rPr>
        <w:t xml:space="preserve">đôn đốc các lớp </w:t>
      </w:r>
      <w:r w:rsidR="00A71FD7">
        <w:rPr>
          <w:rFonts w:eastAsia="Calibri" w:cs="Times New Roman"/>
          <w:szCs w:val="28"/>
        </w:rPr>
        <w:t xml:space="preserve">tập văn nghệ, </w:t>
      </w:r>
      <w:r w:rsidR="002A0581">
        <w:rPr>
          <w:rFonts w:eastAsia="Calibri" w:cs="Times New Roman"/>
          <w:szCs w:val="28"/>
        </w:rPr>
        <w:t xml:space="preserve">chọn </w:t>
      </w:r>
      <w:r w:rsidR="00A71FD7">
        <w:rPr>
          <w:rFonts w:eastAsia="Calibri" w:cs="Times New Roman"/>
          <w:szCs w:val="28"/>
        </w:rPr>
        <w:t>trò chơi</w:t>
      </w:r>
      <w:r w:rsidR="002A0581">
        <w:rPr>
          <w:rFonts w:eastAsia="Calibri" w:cs="Times New Roman"/>
          <w:szCs w:val="28"/>
        </w:rPr>
        <w:t xml:space="preserve"> vui nhộn, tham mưu đề xuất quà cho các trò chơi</w:t>
      </w:r>
      <w:r w:rsidR="00042A39">
        <w:rPr>
          <w:rFonts w:eastAsia="Calibri" w:cs="Times New Roman"/>
          <w:szCs w:val="28"/>
        </w:rPr>
        <w:t>.</w:t>
      </w:r>
      <w:r w:rsidR="00A71FD7">
        <w:rPr>
          <w:rFonts w:eastAsia="Calibri" w:cs="Times New Roman"/>
          <w:szCs w:val="28"/>
        </w:rPr>
        <w:t xml:space="preserve"> </w:t>
      </w:r>
    </w:p>
    <w:p w:rsidR="0067390A" w:rsidRDefault="0067390A" w:rsidP="001D75C2">
      <w:pPr>
        <w:spacing w:after="0"/>
        <w:jc w:val="both"/>
        <w:rPr>
          <w:rFonts w:eastAsia="Calibri" w:cs="Times New Roman"/>
          <w:szCs w:val="28"/>
        </w:rPr>
      </w:pPr>
      <w:r w:rsidRPr="001D75C2">
        <w:rPr>
          <w:rFonts w:eastAsia="Calibri" w:cs="Times New Roman"/>
          <w:b/>
          <w:szCs w:val="28"/>
        </w:rPr>
        <w:t>3. Tổ bảo vệ và tổ nuôi:</w:t>
      </w:r>
      <w:r w:rsidRPr="0067390A">
        <w:rPr>
          <w:rFonts w:eastAsia="Calibri" w:cs="Times New Roman"/>
          <w:b/>
          <w:szCs w:val="28"/>
        </w:rPr>
        <w:t xml:space="preserve"> </w:t>
      </w:r>
      <w:r w:rsidR="00BD0456" w:rsidRPr="00BD0456">
        <w:rPr>
          <w:rFonts w:eastAsia="Calibri" w:cs="Times New Roman"/>
          <w:szCs w:val="28"/>
        </w:rPr>
        <w:t>Kê bàn ghế, ổ điện</w:t>
      </w:r>
      <w:r w:rsidR="00BD0456">
        <w:rPr>
          <w:rFonts w:eastAsia="Calibri" w:cs="Times New Roman"/>
          <w:szCs w:val="28"/>
        </w:rPr>
        <w:t>,</w:t>
      </w:r>
      <w:r w:rsidR="00BD0456" w:rsidRPr="00BD0456">
        <w:rPr>
          <w:rFonts w:eastAsia="Calibri" w:cs="Times New Roman"/>
          <w:szCs w:val="28"/>
        </w:rPr>
        <w:t xml:space="preserve"> quạt</w:t>
      </w:r>
      <w:r w:rsidR="00F31B02">
        <w:rPr>
          <w:rFonts w:eastAsia="Calibri" w:cs="Times New Roman"/>
          <w:szCs w:val="28"/>
        </w:rPr>
        <w:t>, bật đèn sân trường, đèn trang trí</w:t>
      </w:r>
      <w:r w:rsidR="00BD0456" w:rsidRPr="00BD0456">
        <w:rPr>
          <w:rFonts w:eastAsia="Calibri" w:cs="Times New Roman"/>
          <w:szCs w:val="28"/>
        </w:rPr>
        <w:t>.</w:t>
      </w:r>
      <w:r w:rsidR="00BD0456">
        <w:rPr>
          <w:rFonts w:eastAsia="Calibri" w:cs="Times New Roman"/>
          <w:b/>
          <w:szCs w:val="28"/>
        </w:rPr>
        <w:t xml:space="preserve"> </w:t>
      </w:r>
      <w:r w:rsidR="00AD36B7" w:rsidRPr="001D75C2">
        <w:rPr>
          <w:rFonts w:eastAsia="Calibri" w:cs="Times New Roman"/>
          <w:szCs w:val="28"/>
        </w:rPr>
        <w:t xml:space="preserve">Phối hợp với an ninh xã </w:t>
      </w:r>
      <w:r w:rsidRPr="0067390A">
        <w:rPr>
          <w:rFonts w:eastAsia="Calibri" w:cs="Times New Roman"/>
          <w:szCs w:val="28"/>
        </w:rPr>
        <w:t>đảm bảo an ninh trật tự, ghi vé xe, sắp xếp nơi để xe của CMHS.</w:t>
      </w:r>
      <w:r w:rsidR="00AA22D8">
        <w:rPr>
          <w:rFonts w:eastAsia="Calibri" w:cs="Times New Roman"/>
          <w:szCs w:val="28"/>
        </w:rPr>
        <w:t xml:space="preserve"> Kiểm soát vé xe sau khi tổ chức xong.</w:t>
      </w:r>
    </w:p>
    <w:p w:rsidR="00EC2FE0" w:rsidRPr="0067390A" w:rsidRDefault="00EC2FE0" w:rsidP="001D75C2">
      <w:pPr>
        <w:spacing w:after="0"/>
        <w:jc w:val="both"/>
        <w:rPr>
          <w:rFonts w:eastAsia="Calibri" w:cs="Times New Roman"/>
          <w:szCs w:val="28"/>
        </w:rPr>
      </w:pPr>
      <w:r w:rsidRPr="00264A73">
        <w:rPr>
          <w:rFonts w:eastAsia="Calibri" w:cs="Times New Roman"/>
          <w:b/>
          <w:szCs w:val="28"/>
        </w:rPr>
        <w:t>4. CMHS:</w:t>
      </w:r>
      <w:r w:rsidR="002A0581">
        <w:rPr>
          <w:rFonts w:eastAsia="Calibri" w:cs="Times New Roman"/>
          <w:szCs w:val="28"/>
        </w:rPr>
        <w:t xml:space="preserve"> C</w:t>
      </w:r>
      <w:r>
        <w:rPr>
          <w:rFonts w:eastAsia="Calibri" w:cs="Times New Roman"/>
          <w:szCs w:val="28"/>
        </w:rPr>
        <w:t>huẩn bị mâm quả; quà cho họ</w:t>
      </w:r>
      <w:r w:rsidR="002A0581">
        <w:rPr>
          <w:rFonts w:eastAsia="Calibri" w:cs="Times New Roman"/>
          <w:szCs w:val="28"/>
        </w:rPr>
        <w:t xml:space="preserve">c sinh; </w:t>
      </w:r>
      <w:r>
        <w:rPr>
          <w:rFonts w:eastAsia="Calibri" w:cs="Times New Roman"/>
          <w:szCs w:val="28"/>
        </w:rPr>
        <w:t>thuê âm ly loa đài, ánh sáng; thuê múa lân, rồng; trang phục biểu diễn…Trông giữ, đảm bảo an toàn cho con, phương tiện</w:t>
      </w:r>
      <w:r w:rsidR="002A0581">
        <w:rPr>
          <w:rFonts w:eastAsia="Calibri" w:cs="Times New Roman"/>
          <w:szCs w:val="28"/>
        </w:rPr>
        <w:t xml:space="preserve"> cá nhân</w:t>
      </w:r>
      <w:r>
        <w:rPr>
          <w:rFonts w:eastAsia="Calibri" w:cs="Times New Roman"/>
          <w:szCs w:val="28"/>
        </w:rPr>
        <w:t>, chấp hành nội quy của nhà trường khi đến dự.</w:t>
      </w:r>
    </w:p>
    <w:p w:rsidR="0067390A" w:rsidRDefault="00EC2FE0" w:rsidP="001D75C2">
      <w:pPr>
        <w:spacing w:after="0"/>
        <w:jc w:val="both"/>
        <w:rPr>
          <w:rFonts w:eastAsia="Calibri" w:cs="Times New Roman"/>
          <w:szCs w:val="28"/>
        </w:rPr>
      </w:pPr>
      <w:r>
        <w:rPr>
          <w:rFonts w:eastAsia="Calibri" w:cs="Times New Roman"/>
          <w:b/>
          <w:szCs w:val="28"/>
        </w:rPr>
        <w:t>5</w:t>
      </w:r>
      <w:r w:rsidR="00BD0456" w:rsidRPr="00C84E1F">
        <w:rPr>
          <w:rFonts w:eastAsia="Calibri" w:cs="Times New Roman"/>
          <w:b/>
          <w:szCs w:val="28"/>
        </w:rPr>
        <w:t>. Giáo viên:</w:t>
      </w:r>
      <w:r w:rsidR="00BD0456">
        <w:rPr>
          <w:rFonts w:eastAsia="Calibri" w:cs="Times New Roman"/>
          <w:szCs w:val="28"/>
        </w:rPr>
        <w:t xml:space="preserve"> </w:t>
      </w:r>
      <w:r w:rsidR="002A0581">
        <w:rPr>
          <w:rFonts w:eastAsia="Calibri" w:cs="Times New Roman"/>
          <w:szCs w:val="28"/>
        </w:rPr>
        <w:t xml:space="preserve">Trang trí sân khấu, sửa lại và bày các lẵng hoa, sửa lại chỗ bong rách trên sân khấu, góc sự kiện.... </w:t>
      </w:r>
      <w:r w:rsidR="00AA22D8">
        <w:rPr>
          <w:rFonts w:eastAsia="Calibri" w:cs="Times New Roman"/>
          <w:szCs w:val="28"/>
        </w:rPr>
        <w:t xml:space="preserve">Thông báo cho CMHS </w:t>
      </w:r>
      <w:r>
        <w:rPr>
          <w:rFonts w:eastAsia="Calibri" w:cs="Times New Roman"/>
          <w:szCs w:val="28"/>
        </w:rPr>
        <w:t>bày mâm quả,</w:t>
      </w:r>
      <w:r w:rsidR="002A0581">
        <w:rPr>
          <w:rFonts w:eastAsia="Calibri" w:cs="Times New Roman"/>
          <w:szCs w:val="28"/>
        </w:rPr>
        <w:t xml:space="preserve"> trông giữ mâm quả của lớp</w:t>
      </w:r>
      <w:r>
        <w:rPr>
          <w:rFonts w:eastAsia="Calibri" w:cs="Times New Roman"/>
          <w:szCs w:val="28"/>
        </w:rPr>
        <w:t xml:space="preserve"> </w:t>
      </w:r>
      <w:r w:rsidR="002A0581">
        <w:rPr>
          <w:rFonts w:eastAsia="Calibri" w:cs="Times New Roman"/>
          <w:szCs w:val="28"/>
        </w:rPr>
        <w:t xml:space="preserve">sau trang trí dưới sân, </w:t>
      </w:r>
      <w:r>
        <w:rPr>
          <w:rFonts w:eastAsia="Calibri" w:cs="Times New Roman"/>
          <w:szCs w:val="28"/>
        </w:rPr>
        <w:t>chuẩn bị quà cho họ</w:t>
      </w:r>
      <w:r w:rsidR="002A0581">
        <w:rPr>
          <w:rFonts w:eastAsia="Calibri" w:cs="Times New Roman"/>
          <w:szCs w:val="28"/>
        </w:rPr>
        <w:t xml:space="preserve">c sinh. Nhắc CMHS các cháu trong đội văn nghệ đưa con đến đúng giờ, trang điểm cho trẻ từ nhà (Nếu trang điểm chưa nổi bật cô trang điểm thêm), đón </w:t>
      </w:r>
      <w:r w:rsidR="00AA22D8">
        <w:rPr>
          <w:rFonts w:eastAsia="Calibri" w:cs="Times New Roman"/>
          <w:szCs w:val="28"/>
        </w:rPr>
        <w:t>trẻ</w:t>
      </w:r>
      <w:r w:rsidR="002A0581">
        <w:rPr>
          <w:rFonts w:eastAsia="Calibri" w:cs="Times New Roman"/>
          <w:szCs w:val="28"/>
        </w:rPr>
        <w:t xml:space="preserve"> và đảm bảo an toàn cho trẻ</w:t>
      </w:r>
      <w:r w:rsidR="00AA22D8">
        <w:rPr>
          <w:rFonts w:eastAsia="Calibri" w:cs="Times New Roman"/>
          <w:szCs w:val="28"/>
        </w:rPr>
        <w:t xml:space="preserve"> </w:t>
      </w:r>
      <w:r w:rsidR="002A0581">
        <w:rPr>
          <w:rFonts w:eastAsia="Calibri" w:cs="Times New Roman"/>
          <w:szCs w:val="28"/>
        </w:rPr>
        <w:t xml:space="preserve">đến biểu diễn </w:t>
      </w:r>
      <w:r w:rsidR="00AA22D8">
        <w:rPr>
          <w:rFonts w:eastAsia="Calibri" w:cs="Times New Roman"/>
          <w:szCs w:val="28"/>
        </w:rPr>
        <w:t>đêm hội trăng rằ</w:t>
      </w:r>
      <w:r w:rsidR="002A0581">
        <w:rPr>
          <w:rFonts w:eastAsia="Calibri" w:cs="Times New Roman"/>
          <w:szCs w:val="28"/>
        </w:rPr>
        <w:t>m.</w:t>
      </w:r>
      <w:r w:rsidRPr="00EC2FE0">
        <w:rPr>
          <w:rFonts w:eastAsia="Calibri" w:cs="Times New Roman"/>
          <w:szCs w:val="28"/>
        </w:rPr>
        <w:t xml:space="preserve"> </w:t>
      </w:r>
      <w:r w:rsidR="00AA22D8">
        <w:rPr>
          <w:rFonts w:eastAsia="Calibri" w:cs="Times New Roman"/>
          <w:szCs w:val="28"/>
        </w:rPr>
        <w:t>Hỗ trợ các lớp trong khối có học sinh tham gia biểu diễn văn nghệ, chuẩn bị trang phục biểu diễn, âm thanh,</w:t>
      </w:r>
      <w:r w:rsidR="00AA22D8" w:rsidRPr="00AA22D8">
        <w:rPr>
          <w:rFonts w:eastAsia="Calibri" w:cs="Times New Roman"/>
          <w:szCs w:val="28"/>
        </w:rPr>
        <w:t xml:space="preserve"> </w:t>
      </w:r>
      <w:r w:rsidR="00AA22D8">
        <w:rPr>
          <w:rFonts w:eastAsia="Calibri" w:cs="Times New Roman"/>
          <w:szCs w:val="28"/>
        </w:rPr>
        <w:t>phát quà cho học sinh.…</w:t>
      </w:r>
      <w:r w:rsidR="00BD0456">
        <w:rPr>
          <w:rFonts w:eastAsia="Calibri" w:cs="Times New Roman"/>
          <w:szCs w:val="28"/>
        </w:rPr>
        <w:t>Thu dọn</w:t>
      </w:r>
      <w:r w:rsidR="00BD0456" w:rsidRPr="00BD0456">
        <w:rPr>
          <w:rFonts w:eastAsia="Calibri" w:cs="Times New Roman"/>
          <w:szCs w:val="28"/>
        </w:rPr>
        <w:t xml:space="preserve"> bàn ghế</w:t>
      </w:r>
      <w:r w:rsidR="00BD0456">
        <w:rPr>
          <w:rFonts w:eastAsia="Calibri" w:cs="Times New Roman"/>
          <w:szCs w:val="28"/>
        </w:rPr>
        <w:t>, quạt, ổ điện</w:t>
      </w:r>
      <w:r w:rsidR="002A0581">
        <w:rPr>
          <w:rFonts w:eastAsia="Calibri" w:cs="Times New Roman"/>
          <w:szCs w:val="28"/>
        </w:rPr>
        <w:t>, sân khấu</w:t>
      </w:r>
      <w:r w:rsidR="00BD0456">
        <w:rPr>
          <w:rFonts w:eastAsia="Calibri" w:cs="Times New Roman"/>
          <w:szCs w:val="28"/>
        </w:rPr>
        <w:t xml:space="preserve"> sau khi xong.</w:t>
      </w:r>
    </w:p>
    <w:p w:rsidR="00F31B02" w:rsidRDefault="00EC2FE0" w:rsidP="001D75C2">
      <w:pPr>
        <w:spacing w:after="0"/>
        <w:jc w:val="both"/>
        <w:rPr>
          <w:rFonts w:eastAsia="Calibri" w:cs="Times New Roman"/>
          <w:szCs w:val="28"/>
        </w:rPr>
      </w:pPr>
      <w:r w:rsidRPr="00264A73">
        <w:rPr>
          <w:rFonts w:eastAsia="Calibri" w:cs="Times New Roman"/>
          <w:b/>
          <w:szCs w:val="28"/>
        </w:rPr>
        <w:t>6</w:t>
      </w:r>
      <w:r w:rsidR="0050581E" w:rsidRPr="00264A73">
        <w:rPr>
          <w:rFonts w:eastAsia="Calibri" w:cs="Times New Roman"/>
          <w:b/>
          <w:szCs w:val="28"/>
        </w:rPr>
        <w:t>. Quay video, chụp ảnh:</w:t>
      </w:r>
      <w:r w:rsidR="0050581E">
        <w:rPr>
          <w:rFonts w:eastAsia="Calibri" w:cs="Times New Roman"/>
          <w:szCs w:val="28"/>
        </w:rPr>
        <w:t xml:space="preserve"> đ/c Thanh Hằng, Nhàn, </w:t>
      </w:r>
      <w:r w:rsidR="002A0581">
        <w:rPr>
          <w:rFonts w:eastAsia="Calibri" w:cs="Times New Roman"/>
          <w:szCs w:val="28"/>
        </w:rPr>
        <w:t>Thúy, Yến</w:t>
      </w:r>
      <w:r w:rsidR="00F31B02">
        <w:rPr>
          <w:rFonts w:eastAsia="Calibri" w:cs="Times New Roman"/>
          <w:szCs w:val="28"/>
        </w:rPr>
        <w:t xml:space="preserve">. </w:t>
      </w:r>
    </w:p>
    <w:p w:rsidR="0050581E" w:rsidRDefault="00EC2FE0" w:rsidP="001D75C2">
      <w:pPr>
        <w:spacing w:after="0"/>
        <w:jc w:val="both"/>
        <w:rPr>
          <w:rFonts w:eastAsia="Calibri" w:cs="Times New Roman"/>
          <w:szCs w:val="28"/>
        </w:rPr>
      </w:pPr>
      <w:r w:rsidRPr="00264A73">
        <w:rPr>
          <w:rFonts w:eastAsia="Calibri" w:cs="Times New Roman"/>
          <w:b/>
          <w:szCs w:val="28"/>
        </w:rPr>
        <w:t>7</w:t>
      </w:r>
      <w:r w:rsidR="00F31B02" w:rsidRPr="00264A73">
        <w:rPr>
          <w:rFonts w:eastAsia="Calibri" w:cs="Times New Roman"/>
          <w:b/>
          <w:szCs w:val="28"/>
        </w:rPr>
        <w:t>. Viết và đăng tin bài</w:t>
      </w:r>
      <w:r w:rsidR="00672E65" w:rsidRPr="00264A73">
        <w:rPr>
          <w:rFonts w:eastAsia="Calibri" w:cs="Times New Roman"/>
          <w:b/>
          <w:szCs w:val="28"/>
        </w:rPr>
        <w:t>, viết thông báo gửi các lớp</w:t>
      </w:r>
      <w:r w:rsidR="00F31B02" w:rsidRPr="00264A73">
        <w:rPr>
          <w:rFonts w:eastAsia="Calibri" w:cs="Times New Roman"/>
          <w:b/>
          <w:szCs w:val="28"/>
        </w:rPr>
        <w:t>:</w:t>
      </w:r>
      <w:r w:rsidR="00F31B02">
        <w:rPr>
          <w:rFonts w:eastAsia="Calibri" w:cs="Times New Roman"/>
          <w:szCs w:val="28"/>
        </w:rPr>
        <w:t xml:space="preserve"> Phùng Hằng, Trần Hồng</w:t>
      </w:r>
      <w:r w:rsidR="0050581E">
        <w:rPr>
          <w:rFonts w:eastAsia="Calibri" w:cs="Times New Roman"/>
          <w:szCs w:val="28"/>
        </w:rPr>
        <w:t>.</w:t>
      </w:r>
    </w:p>
    <w:p w:rsidR="0050581E" w:rsidRPr="00BF2388" w:rsidRDefault="00EC2FE0" w:rsidP="001D75C2">
      <w:pPr>
        <w:spacing w:after="0"/>
        <w:jc w:val="both"/>
        <w:rPr>
          <w:rFonts w:eastAsia="Calibri" w:cs="Times New Roman"/>
          <w:szCs w:val="28"/>
        </w:rPr>
      </w:pPr>
      <w:r w:rsidRPr="00264A73">
        <w:rPr>
          <w:rFonts w:eastAsia="Calibri" w:cs="Times New Roman"/>
          <w:b/>
          <w:szCs w:val="28"/>
        </w:rPr>
        <w:t>8</w:t>
      </w:r>
      <w:r w:rsidR="0050581E" w:rsidRPr="00264A73">
        <w:rPr>
          <w:rFonts w:eastAsia="Calibri" w:cs="Times New Roman"/>
          <w:b/>
          <w:szCs w:val="28"/>
        </w:rPr>
        <w:t>. Lễ tân:</w:t>
      </w:r>
      <w:r w:rsidR="0050581E">
        <w:rPr>
          <w:rFonts w:eastAsia="Calibri" w:cs="Times New Roman"/>
          <w:szCs w:val="28"/>
        </w:rPr>
        <w:t xml:space="preserve"> </w:t>
      </w:r>
      <w:r w:rsidR="00F3398D">
        <w:rPr>
          <w:rFonts w:eastAsia="Calibri" w:cs="Times New Roman"/>
          <w:szCs w:val="28"/>
        </w:rPr>
        <w:t xml:space="preserve">Chuẩn bị giấy mời, công văn; </w:t>
      </w:r>
      <w:r w:rsidR="0050581E">
        <w:rPr>
          <w:rFonts w:eastAsia="Calibri" w:cs="Times New Roman"/>
          <w:szCs w:val="28"/>
        </w:rPr>
        <w:t>nước</w:t>
      </w:r>
      <w:r w:rsidR="00F3398D">
        <w:rPr>
          <w:rFonts w:eastAsia="Calibri" w:cs="Times New Roman"/>
          <w:szCs w:val="28"/>
        </w:rPr>
        <w:t xml:space="preserve"> uống</w:t>
      </w:r>
      <w:r w:rsidR="0050581E">
        <w:rPr>
          <w:rFonts w:eastAsia="Calibri" w:cs="Times New Roman"/>
          <w:szCs w:val="28"/>
        </w:rPr>
        <w:t>, cốc, hoa bàn</w:t>
      </w:r>
      <w:r w:rsidR="00F3398D">
        <w:rPr>
          <w:rFonts w:eastAsia="Calibri" w:cs="Times New Roman"/>
          <w:szCs w:val="28"/>
        </w:rPr>
        <w:t>;</w:t>
      </w:r>
      <w:r w:rsidR="0050581E">
        <w:rPr>
          <w:rFonts w:eastAsia="Calibri" w:cs="Times New Roman"/>
          <w:szCs w:val="28"/>
        </w:rPr>
        <w:t xml:space="preserve"> quà </w:t>
      </w:r>
      <w:r w:rsidR="00104DBB">
        <w:rPr>
          <w:rFonts w:eastAsia="Calibri" w:cs="Times New Roman"/>
          <w:szCs w:val="28"/>
        </w:rPr>
        <w:t xml:space="preserve">học sinh, </w:t>
      </w:r>
      <w:r w:rsidR="0050581E">
        <w:rPr>
          <w:rFonts w:eastAsia="Calibri" w:cs="Times New Roman"/>
          <w:szCs w:val="28"/>
        </w:rPr>
        <w:t>đại biểu, đội an ninh xã đ/c Như, Hát</w:t>
      </w:r>
      <w:r w:rsidR="00104DBB">
        <w:rPr>
          <w:rFonts w:eastAsia="Calibri" w:cs="Times New Roman"/>
          <w:szCs w:val="28"/>
        </w:rPr>
        <w:t>, Tâm, Yến</w:t>
      </w:r>
    </w:p>
    <w:p w:rsidR="009D2074" w:rsidRDefault="00033157" w:rsidP="00672E65">
      <w:pPr>
        <w:spacing w:after="0"/>
        <w:ind w:firstLine="720"/>
        <w:jc w:val="both"/>
        <w:rPr>
          <w:rFonts w:eastAsia="Times New Roman" w:cs="Times New Roman"/>
          <w:color w:val="000000"/>
          <w:szCs w:val="28"/>
          <w:shd w:val="clear" w:color="auto" w:fill="FFFFFF"/>
        </w:rPr>
      </w:pPr>
      <w:r w:rsidRPr="00033157">
        <w:rPr>
          <w:rFonts w:eastAsia="Times New Roman" w:cs="Times New Roman"/>
          <w:color w:val="000000"/>
          <w:szCs w:val="28"/>
          <w:shd w:val="clear" w:color="auto" w:fill="FFFFFF"/>
        </w:rPr>
        <w:t>Trên đây là nội dung kế hoạch tổ</w:t>
      </w:r>
      <w:r w:rsidR="009D2074">
        <w:rPr>
          <w:rFonts w:eastAsia="Times New Roman" w:cs="Times New Roman"/>
          <w:color w:val="000000"/>
          <w:szCs w:val="28"/>
          <w:shd w:val="clear" w:color="auto" w:fill="FFFFFF"/>
        </w:rPr>
        <w:t xml:space="preserve"> chức ngày tết Trung thu </w:t>
      </w:r>
      <w:r w:rsidR="00B7225C">
        <w:rPr>
          <w:rFonts w:eastAsia="Times New Roman" w:cs="Times New Roman"/>
          <w:color w:val="000000"/>
          <w:szCs w:val="28"/>
          <w:shd w:val="clear" w:color="auto" w:fill="FFFFFF"/>
        </w:rPr>
        <w:t>năm 20</w:t>
      </w:r>
      <w:r w:rsidR="00A52407">
        <w:rPr>
          <w:rFonts w:eastAsia="Times New Roman" w:cs="Times New Roman"/>
          <w:color w:val="000000"/>
          <w:szCs w:val="28"/>
          <w:shd w:val="clear" w:color="auto" w:fill="FFFFFF"/>
        </w:rPr>
        <w:t>2</w:t>
      </w:r>
      <w:r w:rsidR="00C528E8">
        <w:rPr>
          <w:rFonts w:eastAsia="Times New Roman" w:cs="Times New Roman"/>
          <w:color w:val="000000"/>
          <w:szCs w:val="28"/>
          <w:shd w:val="clear" w:color="auto" w:fill="FFFFFF"/>
        </w:rPr>
        <w:t>2</w:t>
      </w:r>
      <w:r w:rsidR="00B7225C">
        <w:rPr>
          <w:rFonts w:eastAsia="Times New Roman" w:cs="Times New Roman"/>
          <w:color w:val="000000"/>
          <w:szCs w:val="28"/>
          <w:shd w:val="clear" w:color="auto" w:fill="FFFFFF"/>
        </w:rPr>
        <w:t xml:space="preserve"> </w:t>
      </w:r>
      <w:r w:rsidR="009D2074">
        <w:rPr>
          <w:rFonts w:eastAsia="Times New Roman" w:cs="Times New Roman"/>
          <w:color w:val="000000"/>
          <w:szCs w:val="28"/>
          <w:shd w:val="clear" w:color="auto" w:fill="FFFFFF"/>
        </w:rPr>
        <w:t xml:space="preserve">cho các cháu của trường MN </w:t>
      </w:r>
      <w:r w:rsidR="00D206C6">
        <w:rPr>
          <w:rFonts w:eastAsia="Times New Roman" w:cs="Times New Roman"/>
          <w:color w:val="000000"/>
          <w:szCs w:val="28"/>
          <w:shd w:val="clear" w:color="auto" w:fill="FFFFFF"/>
        </w:rPr>
        <w:t>Dương Xá</w:t>
      </w:r>
      <w:r w:rsidR="009D2074">
        <w:rPr>
          <w:rFonts w:eastAsia="Times New Roman" w:cs="Times New Roman"/>
          <w:color w:val="000000"/>
          <w:szCs w:val="28"/>
          <w:shd w:val="clear" w:color="auto" w:fill="FFFFFF"/>
        </w:rPr>
        <w:t>. B</w:t>
      </w:r>
      <w:r w:rsidR="00B7225C">
        <w:rPr>
          <w:rFonts w:eastAsia="Times New Roman" w:cs="Times New Roman"/>
          <w:color w:val="000000"/>
          <w:szCs w:val="28"/>
          <w:shd w:val="clear" w:color="auto" w:fill="FFFFFF"/>
        </w:rPr>
        <w:t>an giám hiệu</w:t>
      </w:r>
      <w:r w:rsidR="009D2074">
        <w:rPr>
          <w:rFonts w:eastAsia="Times New Roman" w:cs="Times New Roman"/>
          <w:color w:val="000000"/>
          <w:szCs w:val="28"/>
          <w:shd w:val="clear" w:color="auto" w:fill="FFFFFF"/>
        </w:rPr>
        <w:t xml:space="preserve"> nhà trường</w:t>
      </w:r>
      <w:r w:rsidRPr="00033157">
        <w:rPr>
          <w:rFonts w:eastAsia="Times New Roman" w:cs="Times New Roman"/>
          <w:color w:val="000000"/>
          <w:szCs w:val="28"/>
          <w:shd w:val="clear" w:color="auto" w:fill="FFFFFF"/>
        </w:rPr>
        <w:t xml:space="preserve"> yêu cầu các tổ chức, cá nhân được phân công</w:t>
      </w:r>
      <w:r w:rsidR="009D2074">
        <w:rPr>
          <w:rFonts w:eastAsia="Times New Roman" w:cs="Times New Roman"/>
          <w:color w:val="000000"/>
          <w:szCs w:val="28"/>
          <w:shd w:val="clear" w:color="auto" w:fill="FFFFFF"/>
        </w:rPr>
        <w:t>,</w:t>
      </w:r>
      <w:r w:rsidRPr="00033157">
        <w:rPr>
          <w:rFonts w:eastAsia="Times New Roman" w:cs="Times New Roman"/>
          <w:color w:val="000000"/>
          <w:szCs w:val="28"/>
          <w:shd w:val="clear" w:color="auto" w:fill="FFFFFF"/>
        </w:rPr>
        <w:t xml:space="preserve"> thực hiện nghiêm túc </w:t>
      </w:r>
      <w:r w:rsidR="00B7225C">
        <w:rPr>
          <w:rFonts w:eastAsia="Times New Roman" w:cs="Times New Roman"/>
          <w:color w:val="000000"/>
          <w:szCs w:val="28"/>
          <w:shd w:val="clear" w:color="auto" w:fill="FFFFFF"/>
        </w:rPr>
        <w:t>K</w:t>
      </w:r>
      <w:r w:rsidR="009D2074">
        <w:rPr>
          <w:rFonts w:eastAsia="Times New Roman" w:cs="Times New Roman"/>
          <w:color w:val="000000"/>
          <w:szCs w:val="28"/>
          <w:shd w:val="clear" w:color="auto" w:fill="FFFFFF"/>
        </w:rPr>
        <w:t xml:space="preserve">ế hoạch </w:t>
      </w:r>
      <w:r w:rsidRPr="00033157">
        <w:rPr>
          <w:rFonts w:eastAsia="Times New Roman" w:cs="Times New Roman"/>
          <w:color w:val="000000"/>
          <w:szCs w:val="28"/>
          <w:shd w:val="clear" w:color="auto" w:fill="FFFFFF"/>
        </w:rPr>
        <w:t>và có hiệu quả các nội dung được phân công</w:t>
      </w:r>
      <w:r w:rsidR="009D2074">
        <w:rPr>
          <w:rFonts w:eastAsia="Times New Roman" w:cs="Times New Roman"/>
          <w:color w:val="000000"/>
          <w:szCs w:val="28"/>
          <w:shd w:val="clear" w:color="auto" w:fill="FFFFFF"/>
        </w:rPr>
        <w:t xml:space="preserve"> để giúp cho các cháu vui tết trung thu có nhiều ý nghĩa</w:t>
      </w:r>
      <w:r w:rsidRPr="00033157">
        <w:rPr>
          <w:rFonts w:eastAsia="Times New Roman" w:cs="Times New Roman"/>
          <w:color w:val="000000"/>
          <w:szCs w:val="28"/>
          <w:shd w:val="clear" w:color="auto" w:fill="FFFFFF"/>
        </w:rPr>
        <w:t>./.</w:t>
      </w:r>
    </w:p>
    <w:tbl>
      <w:tblPr>
        <w:tblW w:w="0" w:type="auto"/>
        <w:tblLook w:val="01E0" w:firstRow="1" w:lastRow="1" w:firstColumn="1" w:lastColumn="1" w:noHBand="0" w:noVBand="0"/>
      </w:tblPr>
      <w:tblGrid>
        <w:gridCol w:w="4644"/>
        <w:gridCol w:w="4644"/>
      </w:tblGrid>
      <w:tr w:rsidR="009D2074" w:rsidRPr="00B514D4" w:rsidTr="00CD1AC1">
        <w:tc>
          <w:tcPr>
            <w:tcW w:w="4644" w:type="dxa"/>
          </w:tcPr>
          <w:p w:rsidR="009D2074" w:rsidRDefault="009D2074" w:rsidP="00D90F19">
            <w:pPr>
              <w:overflowPunct w:val="0"/>
              <w:autoSpaceDE w:val="0"/>
              <w:autoSpaceDN w:val="0"/>
              <w:adjustRightInd w:val="0"/>
              <w:spacing w:before="120"/>
              <w:jc w:val="both"/>
              <w:textAlignment w:val="baseline"/>
              <w:rPr>
                <w:b/>
                <w:i/>
                <w:sz w:val="22"/>
                <w:lang w:val="it-IT"/>
              </w:rPr>
            </w:pPr>
            <w:r>
              <w:rPr>
                <w:rFonts w:cs="Arial"/>
                <w:b/>
                <w:bCs/>
                <w:i/>
                <w:iCs/>
                <w:color w:val="000000"/>
                <w:sz w:val="26"/>
                <w:szCs w:val="26"/>
              </w:rPr>
              <w:lastRenderedPageBreak/>
              <w:t xml:space="preserve">  </w:t>
            </w:r>
            <w:r w:rsidRPr="00A206AB">
              <w:rPr>
                <w:b/>
                <w:i/>
                <w:sz w:val="22"/>
                <w:u w:val="single"/>
                <w:lang w:val="it-IT"/>
              </w:rPr>
              <w:t>Nơi nhận</w:t>
            </w:r>
            <w:r w:rsidRPr="00A206AB">
              <w:rPr>
                <w:b/>
                <w:i/>
                <w:sz w:val="22"/>
                <w:lang w:val="it-IT"/>
              </w:rPr>
              <w:t>:</w:t>
            </w:r>
          </w:p>
          <w:p w:rsidR="009D2074" w:rsidRPr="003A76E8" w:rsidRDefault="009D2074" w:rsidP="00D206C6">
            <w:pPr>
              <w:overflowPunct w:val="0"/>
              <w:autoSpaceDE w:val="0"/>
              <w:autoSpaceDN w:val="0"/>
              <w:adjustRightInd w:val="0"/>
              <w:spacing w:after="0"/>
              <w:jc w:val="both"/>
              <w:textAlignment w:val="baseline"/>
              <w:rPr>
                <w:b/>
                <w:sz w:val="22"/>
                <w:lang w:val="it-IT"/>
              </w:rPr>
            </w:pPr>
            <w:r w:rsidRPr="003A76E8">
              <w:rPr>
                <w:sz w:val="22"/>
                <w:lang w:val="it-IT"/>
              </w:rPr>
              <w:t xml:space="preserve"> </w:t>
            </w:r>
            <w:r>
              <w:rPr>
                <w:sz w:val="22"/>
                <w:lang w:val="it-IT"/>
              </w:rPr>
              <w:t>- UBND xã (để b/c);</w:t>
            </w:r>
          </w:p>
          <w:p w:rsidR="009D2074" w:rsidRPr="003A76E8" w:rsidRDefault="009D2074" w:rsidP="00D206C6">
            <w:pPr>
              <w:overflowPunct w:val="0"/>
              <w:autoSpaceDE w:val="0"/>
              <w:autoSpaceDN w:val="0"/>
              <w:adjustRightInd w:val="0"/>
              <w:spacing w:after="0"/>
              <w:jc w:val="both"/>
              <w:textAlignment w:val="baseline"/>
              <w:rPr>
                <w:sz w:val="22"/>
                <w:lang w:val="it-IT"/>
              </w:rPr>
            </w:pPr>
            <w:r w:rsidRPr="003A76E8">
              <w:rPr>
                <w:sz w:val="22"/>
                <w:lang w:val="it-IT"/>
              </w:rPr>
              <w:t xml:space="preserve"> - Trường MN</w:t>
            </w:r>
            <w:r w:rsidR="00D206C6">
              <w:rPr>
                <w:sz w:val="22"/>
                <w:lang w:val="it-IT"/>
              </w:rPr>
              <w:t>DX</w:t>
            </w:r>
            <w:r w:rsidRPr="003A76E8">
              <w:rPr>
                <w:sz w:val="22"/>
                <w:lang w:val="it-IT"/>
              </w:rPr>
              <w:t xml:space="preserve"> (để t/h);</w:t>
            </w:r>
          </w:p>
          <w:p w:rsidR="009D2074" w:rsidRPr="00B514D4" w:rsidRDefault="009D2074" w:rsidP="00D206C6">
            <w:pPr>
              <w:widowControl w:val="0"/>
              <w:tabs>
                <w:tab w:val="left" w:pos="1152"/>
              </w:tabs>
              <w:spacing w:after="0"/>
              <w:rPr>
                <w:rFonts w:cs="Arial"/>
                <w:i/>
                <w:color w:val="000000"/>
                <w:szCs w:val="28"/>
              </w:rPr>
            </w:pPr>
            <w:r w:rsidRPr="003A76E8">
              <w:rPr>
                <w:sz w:val="22"/>
                <w:lang w:val="it-IT"/>
              </w:rPr>
              <w:t xml:space="preserve"> - Lưu VP./.</w:t>
            </w:r>
          </w:p>
        </w:tc>
        <w:tc>
          <w:tcPr>
            <w:tcW w:w="4644" w:type="dxa"/>
          </w:tcPr>
          <w:p w:rsidR="009D2074" w:rsidRDefault="009D2074" w:rsidP="00D90F19">
            <w:pPr>
              <w:widowControl w:val="0"/>
              <w:tabs>
                <w:tab w:val="left" w:pos="1152"/>
              </w:tabs>
              <w:spacing w:before="120" w:after="120"/>
              <w:jc w:val="center"/>
              <w:rPr>
                <w:rFonts w:cs="Arial"/>
                <w:b/>
                <w:bCs/>
                <w:color w:val="000000"/>
                <w:szCs w:val="28"/>
              </w:rPr>
            </w:pPr>
            <w:r>
              <w:rPr>
                <w:rFonts w:cs="Arial"/>
                <w:b/>
                <w:bCs/>
                <w:color w:val="000000"/>
                <w:szCs w:val="28"/>
              </w:rPr>
              <w:t xml:space="preserve">                </w:t>
            </w:r>
            <w:r w:rsidRPr="007342E2">
              <w:rPr>
                <w:rFonts w:cs="Arial"/>
                <w:b/>
                <w:bCs/>
                <w:color w:val="000000"/>
                <w:szCs w:val="28"/>
              </w:rPr>
              <w:t>HIỆU TRƯỞNG</w:t>
            </w:r>
          </w:p>
          <w:p w:rsidR="009D2074" w:rsidRDefault="009D2074" w:rsidP="00672E65">
            <w:pPr>
              <w:widowControl w:val="0"/>
              <w:tabs>
                <w:tab w:val="left" w:pos="1152"/>
                <w:tab w:val="left" w:pos="2755"/>
              </w:tabs>
              <w:spacing w:before="120" w:after="120"/>
              <w:rPr>
                <w:rFonts w:cs="Arial"/>
                <w:b/>
                <w:bCs/>
                <w:color w:val="000000"/>
                <w:szCs w:val="28"/>
              </w:rPr>
            </w:pPr>
          </w:p>
          <w:p w:rsidR="001676D6" w:rsidRDefault="001676D6" w:rsidP="00672E65">
            <w:pPr>
              <w:widowControl w:val="0"/>
              <w:tabs>
                <w:tab w:val="left" w:pos="1152"/>
                <w:tab w:val="left" w:pos="2755"/>
              </w:tabs>
              <w:spacing w:before="120" w:after="120"/>
              <w:rPr>
                <w:rFonts w:cs="Arial"/>
                <w:b/>
                <w:bCs/>
                <w:color w:val="000000"/>
                <w:szCs w:val="28"/>
              </w:rPr>
            </w:pPr>
          </w:p>
          <w:p w:rsidR="009D2074" w:rsidRPr="00B514D4" w:rsidRDefault="009D2074" w:rsidP="00D206C6">
            <w:pPr>
              <w:widowControl w:val="0"/>
              <w:tabs>
                <w:tab w:val="left" w:pos="1152"/>
              </w:tabs>
              <w:spacing w:before="120" w:after="120"/>
              <w:jc w:val="center"/>
              <w:rPr>
                <w:rFonts w:cs="Arial"/>
                <w:b/>
                <w:bCs/>
                <w:color w:val="000000"/>
                <w:szCs w:val="28"/>
              </w:rPr>
            </w:pPr>
            <w:r>
              <w:rPr>
                <w:rFonts w:cs="Arial"/>
                <w:b/>
                <w:bCs/>
                <w:color w:val="000000"/>
                <w:szCs w:val="28"/>
              </w:rPr>
              <w:t xml:space="preserve">                N</w:t>
            </w:r>
            <w:r w:rsidR="00D206C6">
              <w:rPr>
                <w:rFonts w:cs="Arial"/>
                <w:b/>
                <w:color w:val="000000"/>
                <w:szCs w:val="28"/>
              </w:rPr>
              <w:t>guyễn</w:t>
            </w:r>
            <w:r w:rsidRPr="007342E2">
              <w:rPr>
                <w:rFonts w:cs="Arial"/>
                <w:b/>
                <w:color w:val="000000"/>
                <w:szCs w:val="28"/>
              </w:rPr>
              <w:t xml:space="preserve"> Thị </w:t>
            </w:r>
            <w:r w:rsidR="00D206C6">
              <w:rPr>
                <w:rFonts w:cs="Arial"/>
                <w:b/>
                <w:color w:val="000000"/>
                <w:szCs w:val="28"/>
              </w:rPr>
              <w:t>Hà</w:t>
            </w:r>
          </w:p>
        </w:tc>
      </w:tr>
    </w:tbl>
    <w:p w:rsidR="00033157" w:rsidRPr="00033157" w:rsidRDefault="00033157" w:rsidP="006F39FC">
      <w:pPr>
        <w:jc w:val="both"/>
        <w:rPr>
          <w:rFonts w:cs="Times New Roman"/>
          <w:szCs w:val="28"/>
        </w:rPr>
      </w:pPr>
    </w:p>
    <w:sectPr w:rsidR="00033157" w:rsidRPr="00033157" w:rsidSect="002F0432">
      <w:footerReference w:type="default" r:id="rId8"/>
      <w:pgSz w:w="11909" w:h="16834" w:code="9"/>
      <w:pgMar w:top="851" w:right="994" w:bottom="709"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17" w:rsidRDefault="00284517" w:rsidP="00D90F19">
      <w:pPr>
        <w:spacing w:after="0" w:line="240" w:lineRule="auto"/>
      </w:pPr>
      <w:r>
        <w:separator/>
      </w:r>
    </w:p>
  </w:endnote>
  <w:endnote w:type="continuationSeparator" w:id="0">
    <w:p w:rsidR="00284517" w:rsidRDefault="00284517" w:rsidP="00D9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9" w:rsidRDefault="00D90F19">
    <w:pPr>
      <w:pStyle w:val="Footer"/>
      <w:jc w:val="center"/>
    </w:pPr>
  </w:p>
  <w:p w:rsidR="00D90F19" w:rsidRDefault="00D9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17" w:rsidRDefault="00284517" w:rsidP="00D90F19">
      <w:pPr>
        <w:spacing w:after="0" w:line="240" w:lineRule="auto"/>
      </w:pPr>
      <w:r>
        <w:separator/>
      </w:r>
    </w:p>
  </w:footnote>
  <w:footnote w:type="continuationSeparator" w:id="0">
    <w:p w:rsidR="00284517" w:rsidRDefault="00284517" w:rsidP="00D90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604"/>
    <w:multiLevelType w:val="hybridMultilevel"/>
    <w:tmpl w:val="EA323E5E"/>
    <w:lvl w:ilvl="0" w:tplc="F62A5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57"/>
    <w:rsid w:val="00032B57"/>
    <w:rsid w:val="00033157"/>
    <w:rsid w:val="00042A39"/>
    <w:rsid w:val="000666F1"/>
    <w:rsid w:val="0009407A"/>
    <w:rsid w:val="000C08F2"/>
    <w:rsid w:val="000E2EC0"/>
    <w:rsid w:val="00104DBB"/>
    <w:rsid w:val="001506F3"/>
    <w:rsid w:val="001676D6"/>
    <w:rsid w:val="00172E18"/>
    <w:rsid w:val="001B16CE"/>
    <w:rsid w:val="001D75C2"/>
    <w:rsid w:val="00264A73"/>
    <w:rsid w:val="00284517"/>
    <w:rsid w:val="00294A01"/>
    <w:rsid w:val="002A0581"/>
    <w:rsid w:val="002C265B"/>
    <w:rsid w:val="002F0432"/>
    <w:rsid w:val="003A6A78"/>
    <w:rsid w:val="00451F3E"/>
    <w:rsid w:val="00456512"/>
    <w:rsid w:val="004B0B83"/>
    <w:rsid w:val="0050581E"/>
    <w:rsid w:val="00516A67"/>
    <w:rsid w:val="0055346E"/>
    <w:rsid w:val="00566C51"/>
    <w:rsid w:val="005724D2"/>
    <w:rsid w:val="005B2668"/>
    <w:rsid w:val="005F40BD"/>
    <w:rsid w:val="00672E65"/>
    <w:rsid w:val="0067390A"/>
    <w:rsid w:val="006F39FC"/>
    <w:rsid w:val="00722F40"/>
    <w:rsid w:val="007445AA"/>
    <w:rsid w:val="007924F6"/>
    <w:rsid w:val="007F4040"/>
    <w:rsid w:val="00817A9F"/>
    <w:rsid w:val="00894221"/>
    <w:rsid w:val="008A7FD7"/>
    <w:rsid w:val="009D2074"/>
    <w:rsid w:val="00A52407"/>
    <w:rsid w:val="00A7194F"/>
    <w:rsid w:val="00A71FD7"/>
    <w:rsid w:val="00A926DB"/>
    <w:rsid w:val="00AA22D8"/>
    <w:rsid w:val="00AD36B7"/>
    <w:rsid w:val="00B44837"/>
    <w:rsid w:val="00B7225C"/>
    <w:rsid w:val="00BD0456"/>
    <w:rsid w:val="00BF2388"/>
    <w:rsid w:val="00C20CD4"/>
    <w:rsid w:val="00C47EFA"/>
    <w:rsid w:val="00C528E8"/>
    <w:rsid w:val="00C84E1F"/>
    <w:rsid w:val="00C977C5"/>
    <w:rsid w:val="00CA17D8"/>
    <w:rsid w:val="00CA70B0"/>
    <w:rsid w:val="00D206C6"/>
    <w:rsid w:val="00D4697F"/>
    <w:rsid w:val="00D647B0"/>
    <w:rsid w:val="00D90F19"/>
    <w:rsid w:val="00E65754"/>
    <w:rsid w:val="00E90AB6"/>
    <w:rsid w:val="00EC2FE0"/>
    <w:rsid w:val="00EC442F"/>
    <w:rsid w:val="00ED3857"/>
    <w:rsid w:val="00EF010E"/>
    <w:rsid w:val="00F31B02"/>
    <w:rsid w:val="00F3398D"/>
    <w:rsid w:val="00F34748"/>
    <w:rsid w:val="00F466E1"/>
    <w:rsid w:val="00FC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157"/>
    <w:rPr>
      <w:b/>
      <w:bCs/>
    </w:rPr>
  </w:style>
  <w:style w:type="character" w:styleId="Emphasis">
    <w:name w:val="Emphasis"/>
    <w:basedOn w:val="DefaultParagraphFont"/>
    <w:uiPriority w:val="20"/>
    <w:qFormat/>
    <w:rsid w:val="00033157"/>
    <w:rPr>
      <w:i/>
      <w:iCs/>
    </w:rPr>
  </w:style>
  <w:style w:type="paragraph" w:styleId="Header">
    <w:name w:val="header"/>
    <w:basedOn w:val="Normal"/>
    <w:link w:val="HeaderChar"/>
    <w:uiPriority w:val="99"/>
    <w:unhideWhenUsed/>
    <w:rsid w:val="00D9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19"/>
  </w:style>
  <w:style w:type="paragraph" w:styleId="Footer">
    <w:name w:val="footer"/>
    <w:basedOn w:val="Normal"/>
    <w:link w:val="FooterChar"/>
    <w:uiPriority w:val="99"/>
    <w:unhideWhenUsed/>
    <w:rsid w:val="00D9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19"/>
  </w:style>
  <w:style w:type="paragraph" w:styleId="ListParagraph">
    <w:name w:val="List Paragraph"/>
    <w:basedOn w:val="Normal"/>
    <w:uiPriority w:val="34"/>
    <w:qFormat/>
    <w:rsid w:val="00C4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157"/>
    <w:rPr>
      <w:b/>
      <w:bCs/>
    </w:rPr>
  </w:style>
  <w:style w:type="character" w:styleId="Emphasis">
    <w:name w:val="Emphasis"/>
    <w:basedOn w:val="DefaultParagraphFont"/>
    <w:uiPriority w:val="20"/>
    <w:qFormat/>
    <w:rsid w:val="00033157"/>
    <w:rPr>
      <w:i/>
      <w:iCs/>
    </w:rPr>
  </w:style>
  <w:style w:type="paragraph" w:styleId="Header">
    <w:name w:val="header"/>
    <w:basedOn w:val="Normal"/>
    <w:link w:val="HeaderChar"/>
    <w:uiPriority w:val="99"/>
    <w:unhideWhenUsed/>
    <w:rsid w:val="00D9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19"/>
  </w:style>
  <w:style w:type="paragraph" w:styleId="Footer">
    <w:name w:val="footer"/>
    <w:basedOn w:val="Normal"/>
    <w:link w:val="FooterChar"/>
    <w:uiPriority w:val="99"/>
    <w:unhideWhenUsed/>
    <w:rsid w:val="00D9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19"/>
  </w:style>
  <w:style w:type="paragraph" w:styleId="ListParagraph">
    <w:name w:val="List Paragraph"/>
    <w:basedOn w:val="Normal"/>
    <w:uiPriority w:val="34"/>
    <w:qFormat/>
    <w:rsid w:val="00C4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2</cp:revision>
  <cp:lastPrinted>2020-10-07T16:18:00Z</cp:lastPrinted>
  <dcterms:created xsi:type="dcterms:W3CDTF">2022-09-08T03:19:00Z</dcterms:created>
  <dcterms:modified xsi:type="dcterms:W3CDTF">2022-09-08T03:19:00Z</dcterms:modified>
</cp:coreProperties>
</file>